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2D44" w14:textId="77777777" w:rsidR="00BD5DB5" w:rsidRPr="00421D48" w:rsidRDefault="00BD5DB5" w:rsidP="00BD5DB5">
      <w:pPr>
        <w:pStyle w:val="Title"/>
        <w:rPr>
          <w:b w:val="0"/>
        </w:rPr>
      </w:pPr>
      <w:r w:rsidRPr="00F01CBB">
        <w:t>ECO 7705:</w:t>
      </w:r>
      <w:r>
        <w:rPr>
          <w:b w:val="0"/>
        </w:rPr>
        <w:t xml:space="preserve"> </w:t>
      </w:r>
      <w:r>
        <w:t>International Trade Theory</w:t>
      </w:r>
    </w:p>
    <w:p w14:paraId="6975576F" w14:textId="77777777" w:rsidR="00BD5DB5" w:rsidRDefault="00BD5DB5">
      <w:pPr>
        <w:pStyle w:val="Title"/>
        <w:rPr>
          <w:b w:val="0"/>
        </w:rPr>
      </w:pPr>
    </w:p>
    <w:p w14:paraId="3244EC72" w14:textId="77777777" w:rsidR="00BB1BD2" w:rsidRPr="00BD5DB5" w:rsidRDefault="00BB1BD2">
      <w:pPr>
        <w:pStyle w:val="Title"/>
        <w:rPr>
          <w:b w:val="0"/>
        </w:rPr>
      </w:pPr>
      <w:r w:rsidRPr="00BD5DB5">
        <w:rPr>
          <w:b w:val="0"/>
        </w:rPr>
        <w:t xml:space="preserve">Florida International University </w:t>
      </w:r>
    </w:p>
    <w:p w14:paraId="192F959B" w14:textId="7E8F22F3" w:rsidR="00BB1BD2" w:rsidRDefault="000A6C39" w:rsidP="00D25F82">
      <w:pPr>
        <w:pStyle w:val="Title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Spring Semester 20</w:t>
      </w:r>
      <w:r w:rsidR="00237E77">
        <w:rPr>
          <w:b w:val="0"/>
        </w:rPr>
        <w:t>2</w:t>
      </w:r>
      <w:r w:rsidR="009B63E6">
        <w:rPr>
          <w:b w:val="0"/>
        </w:rPr>
        <w:t>5</w:t>
      </w:r>
    </w:p>
    <w:p w14:paraId="518B0AAA" w14:textId="77777777" w:rsidR="00BB1BD2" w:rsidRDefault="00BB1BD2">
      <w:pPr>
        <w:pStyle w:val="Title"/>
        <w:rPr>
          <w:b w:val="0"/>
        </w:rPr>
      </w:pPr>
    </w:p>
    <w:p w14:paraId="4EDFFA80" w14:textId="5639D595" w:rsidR="00B964B3" w:rsidRDefault="00F01CBB" w:rsidP="009113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Instructor: </w:t>
      </w:r>
      <w:r w:rsidR="00B964B3">
        <w:t>Kaz Miyagiwa</w:t>
      </w:r>
    </w:p>
    <w:p w14:paraId="2092868E" w14:textId="3040C709" w:rsidR="00CA1201" w:rsidRDefault="00B964B3" w:rsidP="009113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Office: </w:t>
      </w:r>
      <w:r w:rsidR="00AA378B">
        <w:t>DM 319A</w:t>
      </w:r>
    </w:p>
    <w:p w14:paraId="690A441F" w14:textId="7EE238AA" w:rsidR="008D42B9" w:rsidRDefault="00B964B3" w:rsidP="00126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Office Hours:</w:t>
      </w:r>
      <w:r w:rsidR="00CA1201">
        <w:t xml:space="preserve"> </w:t>
      </w:r>
      <w:r w:rsidR="00447304">
        <w:t xml:space="preserve">M: </w:t>
      </w:r>
      <w:r w:rsidR="009B63E6">
        <w:t>2</w:t>
      </w:r>
      <w:r w:rsidR="00447304">
        <w:t>:</w:t>
      </w:r>
      <w:r w:rsidR="009B63E6">
        <w:t>30</w:t>
      </w:r>
      <w:r w:rsidR="00447304">
        <w:t xml:space="preserve"> – </w:t>
      </w:r>
      <w:r w:rsidR="009B63E6">
        <w:t>3</w:t>
      </w:r>
      <w:r w:rsidR="00447304">
        <w:t>:</w:t>
      </w:r>
      <w:r w:rsidR="009B63E6">
        <w:t>25</w:t>
      </w:r>
      <w:r w:rsidR="00447304">
        <w:t xml:space="preserve"> </w:t>
      </w:r>
      <w:r w:rsidR="009B63E6">
        <w:t>MW</w:t>
      </w:r>
    </w:p>
    <w:p w14:paraId="365F8EB4" w14:textId="2F95FBB6" w:rsidR="00CA1201" w:rsidRDefault="00CA1201" w:rsidP="00CA1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Email: </w:t>
      </w:r>
      <w:hyperlink r:id="rId7" w:history="1">
        <w:r w:rsidRPr="0008513C">
          <w:rPr>
            <w:rStyle w:val="Hyperlink"/>
          </w:rPr>
          <w:t>kmiyagiw@fiu.edu</w:t>
        </w:r>
      </w:hyperlink>
    </w:p>
    <w:p w14:paraId="0E74485D" w14:textId="77777777" w:rsidR="00CA1201" w:rsidRDefault="00CA1201" w:rsidP="00CA1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i/>
        </w:rPr>
      </w:pPr>
    </w:p>
    <w:p w14:paraId="49E45574" w14:textId="3DA4DFDA" w:rsidR="00C67C96" w:rsidRPr="00C10B57" w:rsidRDefault="00614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i/>
        </w:rPr>
      </w:pPr>
      <w:r>
        <w:rPr>
          <w:b/>
          <w:i/>
        </w:rPr>
        <w:t>Course objective</w:t>
      </w:r>
      <w:r w:rsidR="00B77049">
        <w:rPr>
          <w:b/>
          <w:i/>
        </w:rPr>
        <w:t>s</w:t>
      </w:r>
    </w:p>
    <w:p w14:paraId="57AF32C8" w14:textId="22524F04" w:rsidR="00C67C96" w:rsidRDefault="00372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In this course we study</w:t>
      </w:r>
      <w:r w:rsidR="00C67C96">
        <w:t xml:space="preserve"> </w:t>
      </w:r>
      <w:r w:rsidR="0075048D">
        <w:t xml:space="preserve">all </w:t>
      </w:r>
      <w:r>
        <w:t xml:space="preserve">the </w:t>
      </w:r>
      <w:r w:rsidR="00C67C96">
        <w:t>major developments in international trade</w:t>
      </w:r>
      <w:r w:rsidR="00D7759C">
        <w:t xml:space="preserve"> </w:t>
      </w:r>
      <w:r w:rsidR="0075048D">
        <w:t>theory and trade policy over the course of the last two centuries.</w:t>
      </w:r>
      <w:r w:rsidR="006A7E46">
        <w:t xml:space="preserve"> </w:t>
      </w:r>
      <w:r w:rsidR="00AB1745">
        <w:t>(</w:t>
      </w:r>
      <w:r w:rsidR="006A7E46">
        <w:t xml:space="preserve">yes, </w:t>
      </w:r>
      <w:r w:rsidR="00AB1745">
        <w:t>we are ambitious</w:t>
      </w:r>
      <w:r w:rsidR="005D344D">
        <w:t>!</w:t>
      </w:r>
      <w:r w:rsidR="00AB1745">
        <w:t>)</w:t>
      </w:r>
      <w:r w:rsidR="001A1CDF">
        <w:t xml:space="preserve">. </w:t>
      </w:r>
    </w:p>
    <w:p w14:paraId="773C1538" w14:textId="77777777" w:rsidR="00AE1296" w:rsidRPr="00C67C96" w:rsidRDefault="00AE1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5706FB21" w14:textId="77777777" w:rsidR="000D31D9" w:rsidRPr="00C10B57" w:rsidRDefault="00B964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i/>
        </w:rPr>
      </w:pPr>
      <w:r w:rsidRPr="00C10B57">
        <w:rPr>
          <w:b/>
          <w:i/>
        </w:rPr>
        <w:t>Course Requirements</w:t>
      </w:r>
    </w:p>
    <w:p w14:paraId="104E571D" w14:textId="1EA59748" w:rsidR="006A0D65" w:rsidRPr="000F7B31" w:rsidRDefault="0061498D" w:rsidP="00614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M</w:t>
      </w:r>
      <w:r w:rsidR="001A1CDF">
        <w:t>id-term exam (</w:t>
      </w:r>
      <w:r w:rsidR="009B63E6">
        <w:t>4</w:t>
      </w:r>
      <w:r w:rsidR="003B2337">
        <w:t>0</w:t>
      </w:r>
      <w:r w:rsidR="00D25F82">
        <w:t>%)</w:t>
      </w:r>
      <w:r w:rsidR="002157B4">
        <w:t xml:space="preserve">, </w:t>
      </w:r>
      <w:r w:rsidR="003B2337">
        <w:t>Final Exam (</w:t>
      </w:r>
      <w:r w:rsidR="0075048D">
        <w:t>4</w:t>
      </w:r>
      <w:r w:rsidR="003B2337">
        <w:t>0%)</w:t>
      </w:r>
      <w:r w:rsidR="006A7E46">
        <w:t>, Classroom presentations of assigned papers (</w:t>
      </w:r>
      <w:r w:rsidR="009B63E6">
        <w:t>2</w:t>
      </w:r>
      <w:r w:rsidR="006A7E46">
        <w:t>0%).</w:t>
      </w:r>
    </w:p>
    <w:p w14:paraId="58A8C4FE" w14:textId="77777777" w:rsidR="00291BBD" w:rsidRPr="006A0D65" w:rsidRDefault="00291B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sz w:val="21"/>
          <w:szCs w:val="21"/>
        </w:rPr>
      </w:pPr>
    </w:p>
    <w:p w14:paraId="5D9A2B26" w14:textId="77777777" w:rsidR="00F85526" w:rsidRPr="008D42B9" w:rsidRDefault="00C10B57" w:rsidP="00F86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</w:rPr>
      </w:pPr>
      <w:r w:rsidRPr="00C10B57">
        <w:rPr>
          <w:b/>
          <w:i/>
        </w:rPr>
        <w:t>Books</w:t>
      </w:r>
    </w:p>
    <w:p w14:paraId="63F45407" w14:textId="16382674" w:rsidR="00904790" w:rsidRDefault="00E8544D" w:rsidP="007E7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 xml:space="preserve">Lecture notes will be provided. </w:t>
      </w:r>
      <w:r w:rsidR="0075048D">
        <w:t xml:space="preserve">There are no required textbooks. </w:t>
      </w:r>
      <w:r w:rsidR="009B63E6">
        <w:t>T</w:t>
      </w:r>
      <w:r w:rsidR="001E6B97">
        <w:t>he</w:t>
      </w:r>
      <w:r w:rsidR="008519F1">
        <w:t xml:space="preserve"> following </w:t>
      </w:r>
      <w:r>
        <w:t xml:space="preserve">books </w:t>
      </w:r>
      <w:r w:rsidR="008519F1">
        <w:t>are recommended.</w:t>
      </w:r>
    </w:p>
    <w:p w14:paraId="33696016" w14:textId="77777777" w:rsidR="000A14B8" w:rsidRDefault="000A14B8" w:rsidP="007E7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660A5729" w14:textId="1E900BFE" w:rsidR="000A14B8" w:rsidRPr="009B63E6" w:rsidRDefault="000A14B8" w:rsidP="009B6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 xml:space="preserve">1. </w:t>
      </w:r>
      <w:r w:rsidR="008709F6">
        <w:t xml:space="preserve">Feenstra, </w:t>
      </w:r>
      <w:r w:rsidR="008709F6" w:rsidRPr="008709F6">
        <w:rPr>
          <w:i/>
        </w:rPr>
        <w:t>Advanced international trade: theory and evidence</w:t>
      </w:r>
      <w:r w:rsidR="008709F6">
        <w:t xml:space="preserve"> (Princeton</w:t>
      </w:r>
      <w:r>
        <w:t xml:space="preserve"> University Press</w:t>
      </w:r>
      <w:r w:rsidR="008709F6">
        <w:t>)</w:t>
      </w:r>
      <w:r w:rsidR="00E8544D">
        <w:t>.</w:t>
      </w:r>
      <w:r w:rsidRPr="006821C2">
        <w:rPr>
          <w:sz w:val="22"/>
          <w:szCs w:val="22"/>
        </w:rPr>
        <w:t xml:space="preserve"> </w:t>
      </w:r>
    </w:p>
    <w:p w14:paraId="047D4A53" w14:textId="21EE492B" w:rsidR="008709F6" w:rsidRDefault="008709F6" w:rsidP="007E7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5B5692EB" w14:textId="3D05A681" w:rsidR="000A14B8" w:rsidRDefault="000A14B8" w:rsidP="000A14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 xml:space="preserve">2. Dixit and Norman, 1980, </w:t>
      </w:r>
      <w:r w:rsidRPr="00904790">
        <w:rPr>
          <w:i/>
        </w:rPr>
        <w:t>Theory of International Trade</w:t>
      </w:r>
      <w:r>
        <w:t xml:space="preserve"> (Cambridge University Press)</w:t>
      </w:r>
    </w:p>
    <w:p w14:paraId="1CD16614" w14:textId="2743C942" w:rsidR="006821C2" w:rsidRPr="006821C2" w:rsidRDefault="006821C2" w:rsidP="00682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/>
        <w:jc w:val="both"/>
        <w:rPr>
          <w:sz w:val="22"/>
          <w:szCs w:val="22"/>
        </w:rPr>
      </w:pPr>
      <w:r w:rsidRPr="006821C2">
        <w:rPr>
          <w:sz w:val="22"/>
          <w:szCs w:val="22"/>
        </w:rPr>
        <w:t>This is a great book</w:t>
      </w:r>
      <w:r w:rsidR="009B63E6">
        <w:rPr>
          <w:sz w:val="22"/>
          <w:szCs w:val="22"/>
        </w:rPr>
        <w:t xml:space="preserve">. </w:t>
      </w:r>
      <w:r w:rsidRPr="006821C2">
        <w:rPr>
          <w:sz w:val="22"/>
          <w:szCs w:val="22"/>
        </w:rPr>
        <w:t xml:space="preserve">A very thorough </w:t>
      </w:r>
      <w:r w:rsidR="004F163F">
        <w:rPr>
          <w:sz w:val="22"/>
          <w:szCs w:val="22"/>
        </w:rPr>
        <w:t>treatment</w:t>
      </w:r>
      <w:r w:rsidRPr="006821C2">
        <w:rPr>
          <w:sz w:val="22"/>
          <w:szCs w:val="22"/>
        </w:rPr>
        <w:t xml:space="preserve"> of general equilibrium models using duality.</w:t>
      </w:r>
    </w:p>
    <w:p w14:paraId="1ECB30BD" w14:textId="77777777" w:rsidR="00B46202" w:rsidRDefault="00B46202" w:rsidP="007E7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7C33DB4A" w14:textId="166321E5" w:rsidR="006821C2" w:rsidRDefault="006821C2" w:rsidP="00AB1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 xml:space="preserve">3. </w:t>
      </w:r>
      <w:proofErr w:type="spellStart"/>
      <w:r>
        <w:t>Markusen</w:t>
      </w:r>
      <w:proofErr w:type="spellEnd"/>
      <w:r>
        <w:t xml:space="preserve"> et al.</w:t>
      </w:r>
      <w:r w:rsidR="003F14AA">
        <w:t>,</w:t>
      </w:r>
      <w:r>
        <w:t xml:space="preserve"> 1996, </w:t>
      </w:r>
      <w:r w:rsidRPr="00E8544D">
        <w:rPr>
          <w:i/>
          <w:iCs/>
        </w:rPr>
        <w:t>International Trade</w:t>
      </w:r>
      <w:r>
        <w:t xml:space="preserve"> (McGraw-Hill)</w:t>
      </w:r>
    </w:p>
    <w:p w14:paraId="5557AE2B" w14:textId="41844E7E" w:rsidR="00AB1745" w:rsidRPr="004F163F" w:rsidRDefault="006821C2" w:rsidP="009B6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/>
        <w:jc w:val="both"/>
        <w:rPr>
          <w:sz w:val="22"/>
          <w:szCs w:val="22"/>
        </w:rPr>
      </w:pPr>
      <w:r w:rsidRPr="004F163F">
        <w:rPr>
          <w:sz w:val="22"/>
          <w:szCs w:val="22"/>
        </w:rPr>
        <w:t xml:space="preserve">This is a </w:t>
      </w:r>
      <w:r w:rsidR="0075048D" w:rsidRPr="004F163F">
        <w:rPr>
          <w:sz w:val="22"/>
          <w:szCs w:val="22"/>
        </w:rPr>
        <w:t>master’s</w:t>
      </w:r>
      <w:r w:rsidRPr="004F163F">
        <w:rPr>
          <w:sz w:val="22"/>
          <w:szCs w:val="22"/>
        </w:rPr>
        <w:t xml:space="preserve"> level textbook</w:t>
      </w:r>
      <w:r w:rsidR="009B63E6">
        <w:rPr>
          <w:sz w:val="22"/>
          <w:szCs w:val="22"/>
        </w:rPr>
        <w:t xml:space="preserve"> and good to learn the nitty-gritty of </w:t>
      </w:r>
      <w:r w:rsidR="004F163F">
        <w:rPr>
          <w:sz w:val="22"/>
          <w:szCs w:val="22"/>
        </w:rPr>
        <w:t xml:space="preserve">general equilibrium modeling. </w:t>
      </w:r>
      <w:r w:rsidRPr="004F163F">
        <w:rPr>
          <w:sz w:val="22"/>
          <w:szCs w:val="22"/>
        </w:rPr>
        <w:t>Free at</w:t>
      </w:r>
      <w:r w:rsidR="009B63E6">
        <w:rPr>
          <w:sz w:val="22"/>
          <w:szCs w:val="22"/>
        </w:rPr>
        <w:t xml:space="preserve"> </w:t>
      </w:r>
      <w:hyperlink r:id="rId8" w:history="1">
        <w:r w:rsidR="009B63E6" w:rsidRPr="00C87A2A">
          <w:rPr>
            <w:rStyle w:val="Hyperlink"/>
            <w:sz w:val="22"/>
            <w:szCs w:val="22"/>
          </w:rPr>
          <w:t>http://spot.colorado.edu/~markusen/textbook.html</w:t>
        </w:r>
      </w:hyperlink>
      <w:r w:rsidR="003D135C" w:rsidRPr="004F163F">
        <w:rPr>
          <w:sz w:val="22"/>
          <w:szCs w:val="22"/>
        </w:rPr>
        <w:t>)</w:t>
      </w:r>
    </w:p>
    <w:p w14:paraId="63EA9CA9" w14:textId="77777777" w:rsidR="006A7E46" w:rsidRDefault="006A7E46" w:rsidP="00AB1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i/>
          <w:iCs/>
        </w:rPr>
      </w:pPr>
    </w:p>
    <w:p w14:paraId="3600E807" w14:textId="23ADF707" w:rsidR="00281F25" w:rsidRDefault="008519F1" w:rsidP="00AB1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 xml:space="preserve">4. </w:t>
      </w:r>
      <w:proofErr w:type="spellStart"/>
      <w:r w:rsidR="00281F25">
        <w:t>Helpman</w:t>
      </w:r>
      <w:proofErr w:type="spellEnd"/>
      <w:r w:rsidR="00281F25">
        <w:t xml:space="preserve">, 2011, </w:t>
      </w:r>
      <w:r w:rsidR="00281F25" w:rsidRPr="00281F25">
        <w:rPr>
          <w:i/>
        </w:rPr>
        <w:t>Understanding global trade</w:t>
      </w:r>
      <w:r w:rsidR="00281F25">
        <w:t xml:space="preserve"> (MIT Press) </w:t>
      </w:r>
    </w:p>
    <w:p w14:paraId="17F3384E" w14:textId="6A67457A" w:rsidR="00BB2EB6" w:rsidRDefault="004F163F" w:rsidP="006A7E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/>
        <w:jc w:val="both"/>
        <w:rPr>
          <w:sz w:val="22"/>
          <w:szCs w:val="22"/>
        </w:rPr>
      </w:pPr>
      <w:r w:rsidRPr="004F163F">
        <w:rPr>
          <w:sz w:val="22"/>
          <w:szCs w:val="22"/>
        </w:rPr>
        <w:t>A good review of the literature</w:t>
      </w:r>
      <w:r w:rsidR="006A0D65">
        <w:rPr>
          <w:sz w:val="22"/>
          <w:szCs w:val="22"/>
        </w:rPr>
        <w:t>.</w:t>
      </w:r>
    </w:p>
    <w:p w14:paraId="5E5C798A" w14:textId="77777777" w:rsidR="006A7E46" w:rsidRPr="006A7E46" w:rsidRDefault="006A7E46" w:rsidP="006A7E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/>
        <w:jc w:val="both"/>
        <w:rPr>
          <w:sz w:val="22"/>
          <w:szCs w:val="22"/>
        </w:rPr>
      </w:pPr>
    </w:p>
    <w:p w14:paraId="2AC8F9D5" w14:textId="5E99AF87" w:rsidR="0061498D" w:rsidRPr="004F163F" w:rsidRDefault="008519F1" w:rsidP="004F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5</w:t>
      </w:r>
      <w:r w:rsidR="004F163F">
        <w:t xml:space="preserve">. </w:t>
      </w:r>
      <w:proofErr w:type="spellStart"/>
      <w:r w:rsidR="0061498D">
        <w:t>Helpman</w:t>
      </w:r>
      <w:proofErr w:type="spellEnd"/>
      <w:r w:rsidR="0061498D">
        <w:t xml:space="preserve"> and Krugman, 1985, </w:t>
      </w:r>
      <w:r w:rsidR="0061498D" w:rsidRPr="00C10B57">
        <w:rPr>
          <w:i/>
        </w:rPr>
        <w:t>Market structure and foreign trade</w:t>
      </w:r>
      <w:r w:rsidR="0061498D">
        <w:t xml:space="preserve"> (MIT)</w:t>
      </w:r>
    </w:p>
    <w:p w14:paraId="18694222" w14:textId="3183472C" w:rsidR="00421D48" w:rsidRDefault="008519F1" w:rsidP="001A1C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6</w:t>
      </w:r>
      <w:r w:rsidR="004F163F">
        <w:t xml:space="preserve">. </w:t>
      </w:r>
      <w:proofErr w:type="spellStart"/>
      <w:r w:rsidR="00421D48">
        <w:t>Helpman</w:t>
      </w:r>
      <w:proofErr w:type="spellEnd"/>
      <w:r w:rsidR="00421D48">
        <w:t xml:space="preserve"> and Krugman, 1987, </w:t>
      </w:r>
      <w:r w:rsidR="00421D48" w:rsidRPr="000A6C39">
        <w:rPr>
          <w:i/>
        </w:rPr>
        <w:t>Trade policy and market st</w:t>
      </w:r>
      <w:r w:rsidR="000A6C39">
        <w:rPr>
          <w:i/>
        </w:rPr>
        <w:t>ru</w:t>
      </w:r>
      <w:r w:rsidR="00421D48" w:rsidRPr="000A6C39">
        <w:rPr>
          <w:i/>
        </w:rPr>
        <w:t>cture</w:t>
      </w:r>
      <w:r w:rsidR="00421D48">
        <w:t xml:space="preserve"> (MIT)</w:t>
      </w:r>
    </w:p>
    <w:p w14:paraId="505A75BA" w14:textId="4E28C6F2" w:rsidR="004F163F" w:rsidRDefault="006A0D65" w:rsidP="004F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4F163F">
        <w:rPr>
          <w:sz w:val="22"/>
          <w:szCs w:val="22"/>
        </w:rPr>
        <w:t>xcellent treatment</w:t>
      </w:r>
      <w:r w:rsidR="006E420E">
        <w:rPr>
          <w:sz w:val="22"/>
          <w:szCs w:val="22"/>
        </w:rPr>
        <w:t>s</w:t>
      </w:r>
      <w:r w:rsidR="004F163F">
        <w:rPr>
          <w:sz w:val="22"/>
          <w:szCs w:val="22"/>
        </w:rPr>
        <w:t xml:space="preserve"> of monopolistic competition (especially #</w:t>
      </w:r>
      <w:r w:rsidR="006E420E">
        <w:rPr>
          <w:sz w:val="22"/>
          <w:szCs w:val="22"/>
        </w:rPr>
        <w:t>5</w:t>
      </w:r>
      <w:r w:rsidR="004F163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33CEB05B" w14:textId="77777777" w:rsidR="004F163F" w:rsidRPr="004F163F" w:rsidRDefault="004F163F" w:rsidP="004F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/>
        <w:jc w:val="both"/>
        <w:rPr>
          <w:sz w:val="22"/>
          <w:szCs w:val="22"/>
        </w:rPr>
      </w:pPr>
    </w:p>
    <w:p w14:paraId="5386EAB9" w14:textId="193B13EC" w:rsidR="00DF7335" w:rsidRDefault="008519F1" w:rsidP="004F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7</w:t>
      </w:r>
      <w:r w:rsidR="004F163F" w:rsidRPr="004F163F">
        <w:t xml:space="preserve">. </w:t>
      </w:r>
      <w:r w:rsidR="00DF7335" w:rsidRPr="004F163F">
        <w:t>Combes</w:t>
      </w:r>
      <w:r w:rsidR="00DF7335">
        <w:t xml:space="preserve">, Mayer and </w:t>
      </w:r>
      <w:proofErr w:type="spellStart"/>
      <w:r w:rsidR="00DF7335">
        <w:t>Thisse</w:t>
      </w:r>
      <w:proofErr w:type="spellEnd"/>
      <w:r w:rsidR="00DF7335">
        <w:t xml:space="preserve">, 2008, </w:t>
      </w:r>
      <w:r w:rsidR="00DF7335" w:rsidRPr="00066341">
        <w:rPr>
          <w:i/>
        </w:rPr>
        <w:t>Economic geography</w:t>
      </w:r>
      <w:r w:rsidR="00DF7335">
        <w:t xml:space="preserve"> (Princeton)</w:t>
      </w:r>
    </w:p>
    <w:p w14:paraId="708ADFD9" w14:textId="5A7ACA04" w:rsidR="004F163F" w:rsidRPr="004F163F" w:rsidRDefault="004F163F" w:rsidP="004F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 thorough treatment of new economic geography</w:t>
      </w:r>
      <w:r w:rsidR="00135949">
        <w:rPr>
          <w:sz w:val="22"/>
          <w:szCs w:val="22"/>
        </w:rPr>
        <w:t xml:space="preserve"> </w:t>
      </w:r>
      <w:r w:rsidR="00573750">
        <w:rPr>
          <w:sz w:val="22"/>
          <w:szCs w:val="22"/>
        </w:rPr>
        <w:t>and trade</w:t>
      </w:r>
      <w:r w:rsidR="00135949">
        <w:rPr>
          <w:sz w:val="22"/>
          <w:szCs w:val="22"/>
        </w:rPr>
        <w:t>.</w:t>
      </w:r>
    </w:p>
    <w:p w14:paraId="79E7A201" w14:textId="77777777" w:rsidR="00F37D55" w:rsidRDefault="00F37D55" w:rsidP="00DF7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firstLine="720"/>
        <w:jc w:val="both"/>
      </w:pPr>
    </w:p>
    <w:p w14:paraId="74252792" w14:textId="05532645" w:rsidR="004F163F" w:rsidRDefault="006E420E" w:rsidP="004F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8</w:t>
      </w:r>
      <w:r w:rsidR="004F163F">
        <w:t xml:space="preserve">. </w:t>
      </w:r>
      <w:proofErr w:type="spellStart"/>
      <w:r w:rsidR="004F163F">
        <w:t>Markusen</w:t>
      </w:r>
      <w:proofErr w:type="spellEnd"/>
      <w:r w:rsidR="004F163F">
        <w:t xml:space="preserve">, J. M. 2002, </w:t>
      </w:r>
      <w:r w:rsidR="004F163F" w:rsidRPr="00D25F82">
        <w:rPr>
          <w:i/>
        </w:rPr>
        <w:t>Multinational firms and the theory of international trade</w:t>
      </w:r>
      <w:r w:rsidR="004F163F">
        <w:t xml:space="preserve"> (MT Press)</w:t>
      </w:r>
      <w:r w:rsidR="00135949">
        <w:t>.</w:t>
      </w:r>
    </w:p>
    <w:p w14:paraId="09D9E59F" w14:textId="189B2963" w:rsidR="004F163F" w:rsidRPr="004F163F" w:rsidRDefault="00785736" w:rsidP="004F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An exploration into this important subject using oligopoly models. T</w:t>
      </w:r>
      <w:r w:rsidR="004F163F" w:rsidRPr="004F163F">
        <w:rPr>
          <w:sz w:val="22"/>
          <w:szCs w:val="22"/>
        </w:rPr>
        <w:t>here is a downloadable file of this book.</w:t>
      </w:r>
    </w:p>
    <w:p w14:paraId="29F3D25C" w14:textId="77777777" w:rsidR="004F163F" w:rsidRDefault="004F163F" w:rsidP="00DF7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firstLine="720"/>
        <w:jc w:val="both"/>
        <w:rPr>
          <w:u w:val="single"/>
        </w:rPr>
      </w:pPr>
    </w:p>
    <w:p w14:paraId="42BB5AE3" w14:textId="0C858677" w:rsidR="00DF7335" w:rsidRDefault="006E420E" w:rsidP="007857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9</w:t>
      </w:r>
      <w:r w:rsidR="00785736">
        <w:t xml:space="preserve">. </w:t>
      </w:r>
      <w:r w:rsidR="00DF7335">
        <w:t xml:space="preserve">Grossman and </w:t>
      </w:r>
      <w:proofErr w:type="spellStart"/>
      <w:r w:rsidR="00DF7335">
        <w:t>Helpman</w:t>
      </w:r>
      <w:proofErr w:type="spellEnd"/>
      <w:r w:rsidR="00DF7335">
        <w:t xml:space="preserve">, 1991, </w:t>
      </w:r>
      <w:r w:rsidR="00DF7335" w:rsidRPr="00DF7335">
        <w:rPr>
          <w:i/>
        </w:rPr>
        <w:t>Innovation and growth in the global economy</w:t>
      </w:r>
      <w:r w:rsidR="00DF7335">
        <w:t xml:space="preserve"> (MIT)</w:t>
      </w:r>
    </w:p>
    <w:p w14:paraId="79397628" w14:textId="0331E3D2" w:rsidR="00785736" w:rsidRDefault="00785736" w:rsidP="007857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6A7E46">
        <w:rPr>
          <w:sz w:val="22"/>
          <w:szCs w:val="22"/>
        </w:rPr>
        <w:t>thorough</w:t>
      </w:r>
      <w:r>
        <w:rPr>
          <w:sz w:val="22"/>
          <w:szCs w:val="22"/>
        </w:rPr>
        <w:t xml:space="preserve"> treatment of endogenous growt</w:t>
      </w:r>
      <w:r w:rsidR="006A7E46">
        <w:rPr>
          <w:sz w:val="22"/>
          <w:szCs w:val="22"/>
        </w:rPr>
        <w:t>h</w:t>
      </w:r>
      <w:r>
        <w:rPr>
          <w:sz w:val="22"/>
          <w:szCs w:val="22"/>
        </w:rPr>
        <w:t xml:space="preserve"> in international trade contexts.</w:t>
      </w:r>
    </w:p>
    <w:p w14:paraId="0BCD3F4D" w14:textId="77777777" w:rsidR="00785736" w:rsidRPr="00785736" w:rsidRDefault="00785736" w:rsidP="008519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sz w:val="22"/>
          <w:szCs w:val="22"/>
        </w:rPr>
      </w:pPr>
    </w:p>
    <w:p w14:paraId="3AC0DC4B" w14:textId="13A78CF2" w:rsidR="00DF7335" w:rsidRDefault="00785736" w:rsidP="007857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 w:rsidRPr="00785736">
        <w:t>1</w:t>
      </w:r>
      <w:r w:rsidR="006E420E">
        <w:t>0</w:t>
      </w:r>
      <w:r w:rsidRPr="00785736">
        <w:t xml:space="preserve">. </w:t>
      </w:r>
      <w:r w:rsidR="00DF7335" w:rsidRPr="00785736">
        <w:t>Bagwell</w:t>
      </w:r>
      <w:r w:rsidR="00DF7335">
        <w:t xml:space="preserve"> and Staiger</w:t>
      </w:r>
      <w:r w:rsidR="006A0D65">
        <w:t>,</w:t>
      </w:r>
      <w:r w:rsidR="00DF7335">
        <w:t xml:space="preserve"> 2002, </w:t>
      </w:r>
      <w:r w:rsidR="00DF7335" w:rsidRPr="000A6C39">
        <w:rPr>
          <w:i/>
        </w:rPr>
        <w:t>The economics of the world trading system</w:t>
      </w:r>
      <w:r w:rsidR="00DF7335">
        <w:t xml:space="preserve"> (MIT Press)</w:t>
      </w:r>
    </w:p>
    <w:p w14:paraId="624281B5" w14:textId="3AC4BD1D" w:rsidR="00785736" w:rsidRDefault="00785736" w:rsidP="007857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The standard and influential book on the world trading system and WTO rules.</w:t>
      </w:r>
    </w:p>
    <w:p w14:paraId="77B33F71" w14:textId="3295BD93" w:rsidR="00785736" w:rsidRDefault="00785736" w:rsidP="007857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/>
        <w:jc w:val="both"/>
        <w:rPr>
          <w:sz w:val="22"/>
          <w:szCs w:val="22"/>
        </w:rPr>
      </w:pPr>
    </w:p>
    <w:p w14:paraId="13D00E2D" w14:textId="77777777" w:rsidR="00DF7335" w:rsidRPr="00DF7335" w:rsidRDefault="00DF7335" w:rsidP="00DF73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jc w:val="both"/>
      </w:pPr>
    </w:p>
    <w:p w14:paraId="2FBCA186" w14:textId="77777777" w:rsidR="008D42B9" w:rsidRDefault="008D42B9" w:rsidP="008D42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 w:rsidRPr="00C04159">
        <w:rPr>
          <w:i/>
        </w:rPr>
        <w:t>Surveys</w:t>
      </w:r>
      <w:r>
        <w:t>:</w:t>
      </w:r>
    </w:p>
    <w:p w14:paraId="728D6EF6" w14:textId="68F88214" w:rsidR="00DF7335" w:rsidRDefault="008D42B9" w:rsidP="008D42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jc w:val="both"/>
      </w:pPr>
      <w:r w:rsidRPr="00C10B57">
        <w:rPr>
          <w:i/>
        </w:rPr>
        <w:t>Handbook of international economics</w:t>
      </w:r>
      <w:r w:rsidR="00BB2EB6">
        <w:t>;</w:t>
      </w:r>
      <w:r w:rsidR="00025DBF">
        <w:t xml:space="preserve"> volume</w:t>
      </w:r>
      <w:r>
        <w:t xml:space="preserve"> 1 (1988)</w:t>
      </w:r>
      <w:r w:rsidR="00904790">
        <w:t>,</w:t>
      </w:r>
      <w:r w:rsidR="00BB2EB6">
        <w:t xml:space="preserve"> volume</w:t>
      </w:r>
      <w:r>
        <w:t xml:space="preserve"> 3 (1997)</w:t>
      </w:r>
      <w:r w:rsidR="00904790">
        <w:t xml:space="preserve"> and volume 4 (2012)</w:t>
      </w:r>
      <w:r>
        <w:t xml:space="preserve"> (North-Holland)</w:t>
      </w:r>
      <w:r w:rsidR="00BB2EB6">
        <w:t xml:space="preserve"> contain</w:t>
      </w:r>
      <w:r w:rsidR="00904790">
        <w:t xml:space="preserve"> useful surveys</w:t>
      </w:r>
      <w:r w:rsidR="00025DBF">
        <w:t xml:space="preserve"> on various topics</w:t>
      </w:r>
      <w:r w:rsidR="00911309">
        <w:t>.</w:t>
      </w:r>
      <w:r w:rsidR="009B63E6">
        <w:t xml:space="preserve"> The classic surveys include:</w:t>
      </w:r>
    </w:p>
    <w:p w14:paraId="2068576C" w14:textId="4A4DC47F" w:rsidR="009B212F" w:rsidRDefault="009B212F" w:rsidP="008D42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jc w:val="both"/>
        <w:rPr>
          <w:iCs/>
        </w:rPr>
      </w:pPr>
      <w:r>
        <w:rPr>
          <w:iCs/>
        </w:rPr>
        <w:t>Chipman, 1965, A survey of international trade: part 1, The classical theory, ECM</w:t>
      </w:r>
    </w:p>
    <w:p w14:paraId="3057F7AF" w14:textId="55A93500" w:rsidR="009B212F" w:rsidRDefault="009B212F" w:rsidP="009B2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jc w:val="both"/>
        <w:rPr>
          <w:iCs/>
        </w:rPr>
      </w:pPr>
      <w:r>
        <w:rPr>
          <w:iCs/>
        </w:rPr>
        <w:t>Chipman, 1965, A survey of international trade: part 2, The neo-classical theory, ECM</w:t>
      </w:r>
    </w:p>
    <w:p w14:paraId="059BC22E" w14:textId="76F22493" w:rsidR="009B212F" w:rsidRPr="009B212F" w:rsidRDefault="009B212F" w:rsidP="009B2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jc w:val="both"/>
        <w:rPr>
          <w:iCs/>
        </w:rPr>
      </w:pPr>
      <w:r>
        <w:rPr>
          <w:iCs/>
        </w:rPr>
        <w:t>Chipman, 1966, A survey of international trade: part 3, The modern theory, ECM</w:t>
      </w:r>
    </w:p>
    <w:p w14:paraId="36E6D90A" w14:textId="77777777" w:rsidR="008D42B9" w:rsidRDefault="008D42B9" w:rsidP="009B2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68124C40" w14:textId="2897D130" w:rsidR="00FF0033" w:rsidRPr="00BB2EB6" w:rsidRDefault="00BB2EB6" w:rsidP="00BB2E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i/>
        </w:rPr>
      </w:pPr>
      <w:r>
        <w:rPr>
          <w:i/>
        </w:rPr>
        <w:t>General b</w:t>
      </w:r>
      <w:r w:rsidR="00F85526" w:rsidRPr="007D3587">
        <w:rPr>
          <w:i/>
        </w:rPr>
        <w:t>ooks on writing and doing research</w:t>
      </w:r>
      <w:r>
        <w:rPr>
          <w:i/>
        </w:rPr>
        <w:t>:</w:t>
      </w:r>
    </w:p>
    <w:p w14:paraId="210430D5" w14:textId="16F010CD" w:rsidR="00F85526" w:rsidRDefault="00A913A1" w:rsidP="00683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ab/>
      </w:r>
      <w:r w:rsidR="00BD3318">
        <w:t>Williams, Joseph</w:t>
      </w:r>
      <w:r w:rsidR="00F85526">
        <w:t xml:space="preserve">, </w:t>
      </w:r>
      <w:r w:rsidR="007D3587">
        <w:t xml:space="preserve">1990, </w:t>
      </w:r>
      <w:r w:rsidR="007D3587" w:rsidRPr="007D3587">
        <w:rPr>
          <w:i/>
        </w:rPr>
        <w:t>Style: towards clarity and gra</w:t>
      </w:r>
      <w:r w:rsidR="00785736">
        <w:rPr>
          <w:i/>
        </w:rPr>
        <w:t>c</w:t>
      </w:r>
      <w:r w:rsidR="007D3587" w:rsidRPr="007D3587">
        <w:rPr>
          <w:i/>
        </w:rPr>
        <w:t>e</w:t>
      </w:r>
      <w:r w:rsidR="007D3587">
        <w:t xml:space="preserve"> (Chicago)</w:t>
      </w:r>
    </w:p>
    <w:p w14:paraId="38D22ACE" w14:textId="32804930" w:rsidR="007D3587" w:rsidRDefault="007D3587" w:rsidP="00683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ab/>
        <w:t xml:space="preserve">Wayne Booth, G. G. Colomb and J. M. Williams, 1995, </w:t>
      </w:r>
      <w:r w:rsidRPr="007D3587">
        <w:rPr>
          <w:i/>
        </w:rPr>
        <w:t>The craft of research</w:t>
      </w:r>
      <w:r>
        <w:t xml:space="preserve"> (Chicago)</w:t>
      </w:r>
    </w:p>
    <w:p w14:paraId="7E849598" w14:textId="305E4106" w:rsidR="006A0D65" w:rsidRDefault="006A0D65" w:rsidP="00683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ab/>
        <w:t xml:space="preserve">Helpful </w:t>
      </w:r>
      <w:r w:rsidR="009B63E6">
        <w:t xml:space="preserve">hints </w:t>
      </w:r>
      <w:r>
        <w:t>in writing dissertations.</w:t>
      </w:r>
    </w:p>
    <w:p w14:paraId="71C0E8FD" w14:textId="77777777" w:rsidR="00BD3318" w:rsidRDefault="00BD3318" w:rsidP="00066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08A52A26" w14:textId="454C1DEF" w:rsidR="004D3728" w:rsidRPr="009915D2" w:rsidRDefault="003D135C" w:rsidP="00A737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i/>
        </w:rPr>
      </w:pPr>
      <w:r>
        <w:rPr>
          <w:i/>
        </w:rPr>
        <w:t>F</w:t>
      </w:r>
      <w:r w:rsidR="00291BBD">
        <w:rPr>
          <w:i/>
        </w:rPr>
        <w:t>inally</w:t>
      </w:r>
      <w:r w:rsidR="0040397E">
        <w:rPr>
          <w:i/>
        </w:rPr>
        <w:t>,</w:t>
      </w:r>
      <w:r w:rsidR="002157B4">
        <w:rPr>
          <w:i/>
        </w:rPr>
        <w:t xml:space="preserve"> </w:t>
      </w:r>
      <w:r>
        <w:rPr>
          <w:i/>
        </w:rPr>
        <w:t>fun</w:t>
      </w:r>
      <w:r w:rsidR="00291BBD">
        <w:rPr>
          <w:i/>
        </w:rPr>
        <w:t xml:space="preserve"> reading</w:t>
      </w:r>
      <w:r w:rsidR="00F01CBB">
        <w:rPr>
          <w:i/>
        </w:rPr>
        <w:t>s</w:t>
      </w:r>
      <w:r w:rsidR="0021065B">
        <w:rPr>
          <w:i/>
        </w:rPr>
        <w:t xml:space="preserve"> to broaden your intellectual horizon</w:t>
      </w:r>
      <w:r w:rsidR="00B47656">
        <w:rPr>
          <w:i/>
        </w:rPr>
        <w:t>s</w:t>
      </w:r>
      <w:r w:rsidR="00291BBD">
        <w:rPr>
          <w:i/>
        </w:rPr>
        <w:t>:</w:t>
      </w:r>
    </w:p>
    <w:p w14:paraId="5E9479A8" w14:textId="77777777" w:rsidR="009915D2" w:rsidRDefault="009915D2" w:rsidP="00683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ab/>
        <w:t xml:space="preserve">Irwin, </w:t>
      </w:r>
      <w:r w:rsidR="00EA2886">
        <w:t xml:space="preserve">D., </w:t>
      </w:r>
      <w:r>
        <w:t xml:space="preserve">1992, </w:t>
      </w:r>
      <w:r w:rsidRPr="009915D2">
        <w:rPr>
          <w:i/>
        </w:rPr>
        <w:t>Against the tide: an intellectual history of free trade</w:t>
      </w:r>
      <w:r>
        <w:t xml:space="preserve"> (MIT)</w:t>
      </w:r>
    </w:p>
    <w:p w14:paraId="010C18DF" w14:textId="5A8E652F" w:rsidR="009915D2" w:rsidRDefault="00904790" w:rsidP="00683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ab/>
        <w:t xml:space="preserve">Irwin, D., </w:t>
      </w:r>
      <w:r w:rsidR="008519F1">
        <w:t>2015</w:t>
      </w:r>
      <w:r>
        <w:t xml:space="preserve">, </w:t>
      </w:r>
      <w:r w:rsidRPr="00904790">
        <w:rPr>
          <w:i/>
        </w:rPr>
        <w:t>Free trade under fire</w:t>
      </w:r>
      <w:r>
        <w:t xml:space="preserve"> (Princeton)</w:t>
      </w:r>
      <w:r w:rsidR="008519F1">
        <w:t>, 4</w:t>
      </w:r>
      <w:r w:rsidR="008519F1" w:rsidRPr="008519F1">
        <w:rPr>
          <w:vertAlign w:val="superscript"/>
        </w:rPr>
        <w:t>th</w:t>
      </w:r>
      <w:r w:rsidR="008519F1">
        <w:t xml:space="preserve"> ed.</w:t>
      </w:r>
    </w:p>
    <w:p w14:paraId="68222780" w14:textId="6D4377E4" w:rsidR="00F01CBB" w:rsidRPr="00683F23" w:rsidRDefault="00F01CBB" w:rsidP="00683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ab/>
        <w:t xml:space="preserve">Bernstein, 2008, </w:t>
      </w:r>
      <w:r w:rsidRPr="0061498D">
        <w:rPr>
          <w:i/>
        </w:rPr>
        <w:t>A splendid exchange: how trade shaped the worl</w:t>
      </w:r>
      <w:r>
        <w:t>d (Atlantic Monthly)</w:t>
      </w:r>
    </w:p>
    <w:p w14:paraId="3F409399" w14:textId="77777777" w:rsidR="002157B4" w:rsidRDefault="002157B4" w:rsidP="009543DE">
      <w:pPr>
        <w:rPr>
          <w:b/>
          <w:i/>
        </w:rPr>
      </w:pPr>
    </w:p>
    <w:p w14:paraId="4A82AB45" w14:textId="77777777" w:rsidR="0061498D" w:rsidRDefault="0061498D" w:rsidP="00FB2759">
      <w:pPr>
        <w:rPr>
          <w:b/>
          <w:i/>
        </w:rPr>
      </w:pPr>
    </w:p>
    <w:p w14:paraId="174E37D5" w14:textId="6EF22993" w:rsidR="00896895" w:rsidRDefault="00291BBD" w:rsidP="006B7126">
      <w:pPr>
        <w:rPr>
          <w:b/>
          <w:i/>
        </w:rPr>
      </w:pPr>
      <w:r w:rsidRPr="002157B4">
        <w:rPr>
          <w:b/>
          <w:i/>
        </w:rPr>
        <w:t>Course outline and</w:t>
      </w:r>
      <w:r w:rsidR="00C10B57" w:rsidRPr="002157B4">
        <w:rPr>
          <w:b/>
          <w:i/>
        </w:rPr>
        <w:t xml:space="preserve"> readings</w:t>
      </w:r>
    </w:p>
    <w:p w14:paraId="2551A7DA" w14:textId="77777777" w:rsidR="006B7126" w:rsidRPr="006B7126" w:rsidRDefault="006B7126" w:rsidP="006B7126">
      <w:pPr>
        <w:rPr>
          <w:b/>
          <w:i/>
        </w:rPr>
      </w:pPr>
    </w:p>
    <w:p w14:paraId="0F3AB512" w14:textId="2DE6A7E6" w:rsidR="00896895" w:rsidRDefault="00896895" w:rsidP="00896895">
      <w:pPr>
        <w:pStyle w:val="Times"/>
        <w:tabs>
          <w:tab w:val="left" w:pos="720"/>
        </w:tabs>
        <w:ind w:left="360" w:hanging="360"/>
        <w:jc w:val="both"/>
        <w:rPr>
          <w:i/>
        </w:rPr>
      </w:pPr>
      <w:r w:rsidRPr="00A45860">
        <w:rPr>
          <w:i/>
        </w:rPr>
        <w:t xml:space="preserve">Journal </w:t>
      </w:r>
      <w:r w:rsidR="0069011E">
        <w:rPr>
          <w:i/>
        </w:rPr>
        <w:t>n</w:t>
      </w:r>
      <w:r w:rsidRPr="00A45860">
        <w:rPr>
          <w:i/>
        </w:rPr>
        <w:t>ame</w:t>
      </w:r>
      <w:r>
        <w:rPr>
          <w:i/>
        </w:rPr>
        <w:t>s and abbreviations</w:t>
      </w:r>
    </w:p>
    <w:p w14:paraId="46907ADE" w14:textId="77777777" w:rsidR="00896895" w:rsidRDefault="00896895" w:rsidP="00896895">
      <w:pPr>
        <w:pStyle w:val="Times"/>
        <w:tabs>
          <w:tab w:val="left" w:pos="720"/>
        </w:tabs>
        <w:ind w:left="360" w:hanging="360"/>
        <w:jc w:val="both"/>
      </w:pPr>
    </w:p>
    <w:p w14:paraId="5A413E2B" w14:textId="04F1AD42" w:rsidR="00896895" w:rsidRDefault="00896895" w:rsidP="00896895">
      <w:pPr>
        <w:pStyle w:val="Times"/>
        <w:tabs>
          <w:tab w:val="left" w:pos="720"/>
        </w:tabs>
        <w:ind w:left="360" w:hanging="360"/>
        <w:jc w:val="both"/>
      </w:pPr>
      <w:r>
        <w:t xml:space="preserve">AEJ: </w:t>
      </w:r>
      <w:r>
        <w:tab/>
        <w:t>American Economic Journal:</w:t>
      </w:r>
    </w:p>
    <w:p w14:paraId="13FACE2B" w14:textId="77777777" w:rsidR="00896895" w:rsidRDefault="00896895" w:rsidP="00896895">
      <w:pPr>
        <w:pStyle w:val="Times"/>
        <w:tabs>
          <w:tab w:val="left" w:pos="720"/>
        </w:tabs>
        <w:ind w:left="360" w:hanging="360"/>
        <w:jc w:val="both"/>
      </w:pPr>
      <w:r>
        <w:t xml:space="preserve">AER: </w:t>
      </w:r>
      <w:r>
        <w:tab/>
        <w:t>American Economic Review</w:t>
      </w:r>
    </w:p>
    <w:p w14:paraId="17C3F33B" w14:textId="77777777" w:rsidR="00896895" w:rsidRDefault="00896895" w:rsidP="00896895">
      <w:pPr>
        <w:pStyle w:val="Times"/>
        <w:tabs>
          <w:tab w:val="left" w:pos="720"/>
        </w:tabs>
        <w:ind w:left="360" w:hanging="360"/>
        <w:jc w:val="both"/>
      </w:pPr>
      <w:r>
        <w:t xml:space="preserve">CJE: </w:t>
      </w:r>
      <w:r>
        <w:tab/>
        <w:t>Canadian Journal of Economics</w:t>
      </w:r>
    </w:p>
    <w:p w14:paraId="5356ED55" w14:textId="77777777" w:rsidR="00896895" w:rsidRDefault="00896895" w:rsidP="00896895">
      <w:pPr>
        <w:pStyle w:val="Times"/>
        <w:tabs>
          <w:tab w:val="left" w:pos="720"/>
        </w:tabs>
        <w:ind w:left="360" w:hanging="360"/>
        <w:jc w:val="both"/>
      </w:pPr>
      <w:r>
        <w:t>ECM</w:t>
      </w:r>
      <w:r>
        <w:tab/>
      </w:r>
      <w:proofErr w:type="spellStart"/>
      <w:r>
        <w:t>Econometrica</w:t>
      </w:r>
      <w:proofErr w:type="spellEnd"/>
    </w:p>
    <w:p w14:paraId="48DBB9FC" w14:textId="77777777" w:rsidR="00896895" w:rsidRDefault="00896895" w:rsidP="00896895">
      <w:pPr>
        <w:pStyle w:val="Times"/>
        <w:tabs>
          <w:tab w:val="left" w:pos="720"/>
        </w:tabs>
        <w:ind w:left="360" w:hanging="360"/>
        <w:jc w:val="both"/>
      </w:pPr>
      <w:r>
        <w:t xml:space="preserve">EL: </w:t>
      </w:r>
      <w:r>
        <w:tab/>
        <w:t>Economics Letters</w:t>
      </w:r>
    </w:p>
    <w:p w14:paraId="307AC5CD" w14:textId="77777777" w:rsidR="00896895" w:rsidRDefault="00896895" w:rsidP="008968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EJ: </w:t>
      </w:r>
      <w:r>
        <w:tab/>
      </w:r>
      <w:r w:rsidRPr="00A45860">
        <w:t>Economic Journal</w:t>
      </w:r>
    </w:p>
    <w:p w14:paraId="7103075C" w14:textId="77777777" w:rsidR="00896895" w:rsidRDefault="00896895" w:rsidP="00896895">
      <w:pPr>
        <w:pStyle w:val="Times"/>
        <w:tabs>
          <w:tab w:val="left" w:pos="720"/>
        </w:tabs>
        <w:ind w:left="360" w:hanging="360"/>
        <w:jc w:val="both"/>
      </w:pPr>
      <w:r>
        <w:t xml:space="preserve">IER: </w:t>
      </w:r>
      <w:r>
        <w:tab/>
        <w:t>International Economic Review</w:t>
      </w:r>
    </w:p>
    <w:p w14:paraId="1C3E55FA" w14:textId="77777777" w:rsidR="00896895" w:rsidRDefault="00896895" w:rsidP="00896895">
      <w:pPr>
        <w:pStyle w:val="Times"/>
        <w:tabs>
          <w:tab w:val="left" w:pos="720"/>
        </w:tabs>
        <w:ind w:left="360" w:hanging="360"/>
        <w:jc w:val="both"/>
      </w:pPr>
      <w:r>
        <w:t xml:space="preserve">JDE: </w:t>
      </w:r>
      <w:r>
        <w:tab/>
        <w:t>Journal of Development Economics</w:t>
      </w:r>
    </w:p>
    <w:p w14:paraId="1E750D8C" w14:textId="77777777" w:rsidR="00896895" w:rsidRDefault="00896895" w:rsidP="00896895">
      <w:pPr>
        <w:pStyle w:val="Times"/>
        <w:tabs>
          <w:tab w:val="left" w:pos="720"/>
        </w:tabs>
        <w:ind w:left="360" w:hanging="360"/>
        <w:jc w:val="both"/>
      </w:pPr>
      <w:r>
        <w:t xml:space="preserve">JEP: </w:t>
      </w:r>
      <w:r>
        <w:tab/>
        <w:t>Journal of Economic Perspectives</w:t>
      </w:r>
    </w:p>
    <w:p w14:paraId="0B957068" w14:textId="77777777" w:rsidR="00896895" w:rsidRDefault="00896895" w:rsidP="00896895">
      <w:pPr>
        <w:pStyle w:val="Times"/>
        <w:tabs>
          <w:tab w:val="left" w:pos="720"/>
        </w:tabs>
        <w:ind w:left="360" w:hanging="360"/>
        <w:jc w:val="both"/>
      </w:pPr>
      <w:r>
        <w:t xml:space="preserve">JIE: </w:t>
      </w:r>
      <w:r>
        <w:tab/>
        <w:t>Journal of International Economics</w:t>
      </w:r>
    </w:p>
    <w:p w14:paraId="7F05F043" w14:textId="75BDB968" w:rsidR="00896895" w:rsidRDefault="00896895" w:rsidP="00896895">
      <w:pPr>
        <w:pStyle w:val="Times"/>
        <w:tabs>
          <w:tab w:val="left" w:pos="720"/>
        </w:tabs>
        <w:ind w:left="360" w:hanging="360"/>
        <w:jc w:val="both"/>
      </w:pPr>
      <w:r>
        <w:t xml:space="preserve">JPE: </w:t>
      </w:r>
      <w:r>
        <w:tab/>
        <w:t>Journal of Political Economy</w:t>
      </w:r>
    </w:p>
    <w:p w14:paraId="0A7EAFDD" w14:textId="1BF7B915" w:rsidR="0069011E" w:rsidRDefault="0069011E" w:rsidP="00896895">
      <w:pPr>
        <w:pStyle w:val="Times"/>
        <w:tabs>
          <w:tab w:val="left" w:pos="720"/>
        </w:tabs>
        <w:ind w:left="360" w:hanging="360"/>
        <w:jc w:val="both"/>
      </w:pPr>
      <w:r>
        <w:t>JRS:</w:t>
      </w:r>
      <w:r>
        <w:tab/>
        <w:t>Journal of Regional Science</w:t>
      </w:r>
    </w:p>
    <w:p w14:paraId="21DF3A2B" w14:textId="77777777" w:rsidR="00896895" w:rsidRDefault="00896895" w:rsidP="00896895">
      <w:pPr>
        <w:pStyle w:val="Times"/>
        <w:tabs>
          <w:tab w:val="left" w:pos="720"/>
        </w:tabs>
        <w:ind w:left="360" w:hanging="360"/>
        <w:jc w:val="both"/>
      </w:pPr>
      <w:r>
        <w:t xml:space="preserve">QJE: </w:t>
      </w:r>
      <w:r>
        <w:tab/>
        <w:t>Quarterly Journal of Economics</w:t>
      </w:r>
    </w:p>
    <w:p w14:paraId="0BC758F8" w14:textId="24F72F7D" w:rsidR="00896895" w:rsidRDefault="00896895" w:rsidP="00896895">
      <w:pPr>
        <w:pStyle w:val="Times"/>
        <w:tabs>
          <w:tab w:val="left" w:pos="720"/>
        </w:tabs>
        <w:ind w:left="360" w:hanging="360"/>
        <w:jc w:val="both"/>
      </w:pPr>
      <w:r>
        <w:t xml:space="preserve">RES: </w:t>
      </w:r>
      <w:r>
        <w:tab/>
        <w:t>Review of Economic Studies</w:t>
      </w:r>
    </w:p>
    <w:p w14:paraId="39E59B10" w14:textId="6DFBF39D" w:rsidR="00DC1F7A" w:rsidRDefault="00DC1F7A" w:rsidP="00896895">
      <w:pPr>
        <w:pStyle w:val="Times"/>
        <w:tabs>
          <w:tab w:val="left" w:pos="720"/>
        </w:tabs>
        <w:ind w:left="360" w:hanging="360"/>
        <w:jc w:val="both"/>
      </w:pPr>
      <w:r>
        <w:t>SJE:</w:t>
      </w:r>
      <w:r>
        <w:tab/>
        <w:t>Scandinavian Journal of Eco</w:t>
      </w:r>
      <w:r w:rsidR="0069011E">
        <w:t>n</w:t>
      </w:r>
      <w:r>
        <w:t>omics</w:t>
      </w:r>
    </w:p>
    <w:p w14:paraId="79ACD14C" w14:textId="77777777" w:rsidR="00896895" w:rsidRPr="00A45860" w:rsidRDefault="00896895" w:rsidP="00896895">
      <w:pPr>
        <w:pStyle w:val="Times"/>
        <w:tabs>
          <w:tab w:val="left" w:pos="720"/>
        </w:tabs>
        <w:ind w:left="360" w:hanging="360"/>
        <w:jc w:val="both"/>
      </w:pPr>
      <w:r>
        <w:t xml:space="preserve">TWE: </w:t>
      </w:r>
      <w:r>
        <w:tab/>
        <w:t>The World Economy</w:t>
      </w:r>
    </w:p>
    <w:p w14:paraId="7E53D003" w14:textId="77777777" w:rsidR="00896895" w:rsidRDefault="00896895" w:rsidP="007E7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i/>
          <w:sz w:val="28"/>
          <w:szCs w:val="28"/>
        </w:rPr>
      </w:pPr>
    </w:p>
    <w:p w14:paraId="5FBE8B4F" w14:textId="77777777" w:rsidR="006B7126" w:rsidRDefault="006B7126" w:rsidP="007E7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i/>
          <w:sz w:val="28"/>
          <w:szCs w:val="28"/>
        </w:rPr>
      </w:pPr>
    </w:p>
    <w:p w14:paraId="747B2EDF" w14:textId="27093BB5" w:rsidR="00C71E33" w:rsidRDefault="004C0357" w:rsidP="00C71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/>
          <w:i/>
        </w:rPr>
      </w:pPr>
      <w:r>
        <w:rPr>
          <w:b/>
          <w:i/>
        </w:rPr>
        <w:t xml:space="preserve">Part I: </w:t>
      </w:r>
      <w:r w:rsidR="00D8515C">
        <w:rPr>
          <w:b/>
          <w:i/>
        </w:rPr>
        <w:t>Classic</w:t>
      </w:r>
      <w:r w:rsidR="006B7126">
        <w:rPr>
          <w:b/>
          <w:i/>
        </w:rPr>
        <w:t>al</w:t>
      </w:r>
      <w:r w:rsidR="00D8515C">
        <w:rPr>
          <w:b/>
          <w:i/>
        </w:rPr>
        <w:t xml:space="preserve"> and </w:t>
      </w:r>
      <w:r w:rsidR="006B7126">
        <w:rPr>
          <w:b/>
          <w:i/>
        </w:rPr>
        <w:t>“modern” theories of trade</w:t>
      </w:r>
    </w:p>
    <w:p w14:paraId="4E96660C" w14:textId="77777777" w:rsidR="0040397E" w:rsidRDefault="0040397E" w:rsidP="00CA2328">
      <w:pPr>
        <w:pStyle w:val="BodyTextIndent"/>
        <w:ind w:left="0" w:firstLine="0"/>
      </w:pPr>
    </w:p>
    <w:p w14:paraId="2B7B6762" w14:textId="7AF10A6C" w:rsidR="0040397E" w:rsidRPr="00CA2328" w:rsidRDefault="00E8544D" w:rsidP="00CA2328">
      <w:pPr>
        <w:pStyle w:val="BodyTextIndent"/>
        <w:rPr>
          <w:b/>
          <w:bCs/>
          <w:i/>
          <w:iCs/>
        </w:rPr>
      </w:pPr>
      <w:r>
        <w:rPr>
          <w:b/>
          <w:bCs/>
          <w:i/>
          <w:iCs/>
        </w:rPr>
        <w:t>1</w:t>
      </w:r>
      <w:r w:rsidR="0040397E" w:rsidRPr="00CA2328">
        <w:rPr>
          <w:b/>
          <w:bCs/>
          <w:i/>
          <w:iCs/>
        </w:rPr>
        <w:t xml:space="preserve">. </w:t>
      </w:r>
      <w:r w:rsidR="002141AF">
        <w:rPr>
          <w:b/>
          <w:bCs/>
          <w:i/>
          <w:iCs/>
        </w:rPr>
        <w:t xml:space="preserve">The </w:t>
      </w:r>
      <w:r w:rsidR="0040397E" w:rsidRPr="00CA2328">
        <w:rPr>
          <w:b/>
          <w:bCs/>
          <w:i/>
          <w:iCs/>
        </w:rPr>
        <w:t>Ricardian model</w:t>
      </w:r>
    </w:p>
    <w:p w14:paraId="2A4B739A" w14:textId="7BF6E091" w:rsidR="00BD3857" w:rsidRDefault="00815604" w:rsidP="00815604">
      <w:pPr>
        <w:pStyle w:val="BodyTextIndent"/>
      </w:pPr>
      <w:r>
        <w:rPr>
          <w:u w:val="single"/>
        </w:rPr>
        <w:t>T</w:t>
      </w:r>
      <w:r w:rsidR="00BD3857">
        <w:rPr>
          <w:u w:val="single"/>
        </w:rPr>
        <w:t>heory</w:t>
      </w:r>
    </w:p>
    <w:p w14:paraId="162E34DB" w14:textId="0A99269A" w:rsidR="00A02C64" w:rsidRDefault="00A02C64" w:rsidP="009871FD">
      <w:pPr>
        <w:pStyle w:val="BodyTextIndent"/>
      </w:pPr>
      <w:proofErr w:type="spellStart"/>
      <w:r>
        <w:t>Bougheas</w:t>
      </w:r>
      <w:proofErr w:type="spellEnd"/>
      <w:r>
        <w:t xml:space="preserve"> et al</w:t>
      </w:r>
      <w:r w:rsidR="006E3204">
        <w:t>.</w:t>
      </w:r>
      <w:r>
        <w:t>, 1999, Infrastructure, transport costs and trade, JIE</w:t>
      </w:r>
      <w:r w:rsidR="00A969E5">
        <w:t xml:space="preserve"> (</w:t>
      </w:r>
      <w:r w:rsidR="00B47656">
        <w:t xml:space="preserve">this has </w:t>
      </w:r>
      <w:r w:rsidR="00A969E5">
        <w:t xml:space="preserve">empirical </w:t>
      </w:r>
      <w:r w:rsidR="00B47656">
        <w:t>work</w:t>
      </w:r>
      <w:r w:rsidR="00A969E5">
        <w:t>)</w:t>
      </w:r>
    </w:p>
    <w:p w14:paraId="603CEA3E" w14:textId="1036A839" w:rsidR="00B816C3" w:rsidRDefault="009871FD" w:rsidP="009871FD">
      <w:pPr>
        <w:pStyle w:val="BodyTextIndent"/>
      </w:pPr>
      <w:proofErr w:type="spellStart"/>
      <w:r>
        <w:lastRenderedPageBreak/>
        <w:t>Brezis</w:t>
      </w:r>
      <w:proofErr w:type="spellEnd"/>
      <w:r>
        <w:t xml:space="preserve">, Krugman, and </w:t>
      </w:r>
      <w:proofErr w:type="spellStart"/>
      <w:r>
        <w:t>Tsiddon</w:t>
      </w:r>
      <w:proofErr w:type="spellEnd"/>
      <w:r w:rsidR="00B816C3">
        <w:t>., 1993, Leapfrogging in international competition: a theory of cycles in national technological leadership, AER</w:t>
      </w:r>
    </w:p>
    <w:p w14:paraId="540987A8" w14:textId="77777777" w:rsidR="0069493F" w:rsidRDefault="0069493F" w:rsidP="0069493F">
      <w:pPr>
        <w:pStyle w:val="BodyTextIndent"/>
      </w:pPr>
      <w:r>
        <w:t>Deardorff, 2007, The Ricardian model</w:t>
      </w:r>
    </w:p>
    <w:p w14:paraId="0CA61BC4" w14:textId="77777777" w:rsidR="0069493F" w:rsidRDefault="0069493F" w:rsidP="0069493F">
      <w:pPr>
        <w:pStyle w:val="BodyTextIndent"/>
      </w:pPr>
      <w:r>
        <w:tab/>
      </w:r>
      <w:hyperlink r:id="rId9" w:history="1">
        <w:r w:rsidRPr="00486440">
          <w:rPr>
            <w:rStyle w:val="Hyperlink"/>
          </w:rPr>
          <w:t>https://fordschool.umich.edu/rsie/workingpapers/Papers551-575/r564.pdf</w:t>
        </w:r>
      </w:hyperlink>
      <w:r>
        <w:t>, or</w:t>
      </w:r>
    </w:p>
    <w:p w14:paraId="4E0C96FF" w14:textId="5B83D89C" w:rsidR="0069493F" w:rsidRDefault="0069493F" w:rsidP="0069493F">
      <w:pPr>
        <w:pStyle w:val="BodyTextIndent"/>
      </w:pPr>
      <w:r>
        <w:tab/>
      </w:r>
      <w:hyperlink r:id="rId10" w:history="1">
        <w:r w:rsidRPr="006E6C13">
          <w:rPr>
            <w:rStyle w:val="Hyperlink"/>
          </w:rPr>
          <w:t>http://www-personal.umich.edu/~alandear/courses/441/handouts/Deardorff-RicardianModel.pdf</w:t>
        </w:r>
      </w:hyperlink>
    </w:p>
    <w:p w14:paraId="10CD6133" w14:textId="77777777" w:rsidR="00815604" w:rsidRDefault="00815604" w:rsidP="00815604">
      <w:pPr>
        <w:pStyle w:val="BodyTextIndent"/>
      </w:pPr>
      <w:r>
        <w:t>Dornbusch, Fischer, and Samuelson, 1977. Comparative advantage, trade, and payments in a Ricardian model with a continuum of goods, AER; sections 1 – 3.</w:t>
      </w:r>
    </w:p>
    <w:p w14:paraId="1DCA5870" w14:textId="76AF895D" w:rsidR="00815604" w:rsidRDefault="00815604" w:rsidP="00815604">
      <w:pPr>
        <w:pStyle w:val="BodyTextIndent"/>
      </w:pPr>
      <w:r>
        <w:t xml:space="preserve">Eaton and </w:t>
      </w:r>
      <w:proofErr w:type="spellStart"/>
      <w:r>
        <w:t>Kortum</w:t>
      </w:r>
      <w:proofErr w:type="spellEnd"/>
      <w:r>
        <w:t>, 2012, Putting Ricardo to work, JEP.</w:t>
      </w:r>
    </w:p>
    <w:p w14:paraId="293CA16F" w14:textId="06CD8A44" w:rsidR="006F6927" w:rsidRDefault="006F6927" w:rsidP="009871FD">
      <w:pPr>
        <w:pStyle w:val="BodyTextIndent"/>
      </w:pPr>
      <w:r>
        <w:t xml:space="preserve">Flam and </w:t>
      </w:r>
      <w:proofErr w:type="spellStart"/>
      <w:r>
        <w:t>Helpman</w:t>
      </w:r>
      <w:proofErr w:type="spellEnd"/>
      <w:r>
        <w:t>, 1987, North-South trade</w:t>
      </w:r>
      <w:r w:rsidR="00896895">
        <w:t>, AER</w:t>
      </w:r>
    </w:p>
    <w:p w14:paraId="5F60F0BC" w14:textId="376D4720" w:rsidR="009871FD" w:rsidRDefault="009871FD" w:rsidP="005D344D">
      <w:pPr>
        <w:pStyle w:val="BodyTextIndent"/>
      </w:pPr>
      <w:r>
        <w:t>Krugman, 1987, The narrow moving band, the Dutch</w:t>
      </w:r>
      <w:r w:rsidR="0012031A">
        <w:t xml:space="preserve"> </w:t>
      </w:r>
      <w:r>
        <w:t>disease, and the competitive consequences of Mrs. Thatcher, JDE</w:t>
      </w:r>
    </w:p>
    <w:p w14:paraId="39025B64" w14:textId="77777777" w:rsidR="008B6981" w:rsidRDefault="009871FD" w:rsidP="002141AF">
      <w:pPr>
        <w:pStyle w:val="BodyTextIndent"/>
      </w:pPr>
      <w:r>
        <w:t xml:space="preserve">Krugman, 1979, A model of innovation, technology transfer, and the world distribution of income, </w:t>
      </w:r>
      <w:r w:rsidR="00A66CB5">
        <w:t>JPE</w:t>
      </w:r>
    </w:p>
    <w:p w14:paraId="55CC24DA" w14:textId="11AF5D75" w:rsidR="00815604" w:rsidRDefault="00815604" w:rsidP="00815604">
      <w:pPr>
        <w:pStyle w:val="BodyTextIndent"/>
      </w:pPr>
      <w:r>
        <w:t xml:space="preserve">Matsuyama, 2000, A Ricardian model with a continuum of goods under </w:t>
      </w:r>
      <w:proofErr w:type="spellStart"/>
      <w:r>
        <w:t>nonhomothetic</w:t>
      </w:r>
      <w:proofErr w:type="spellEnd"/>
      <w:r>
        <w:t xml:space="preserve"> preferences: demand complementarities, income distribution, and North-South trade, JPE.</w:t>
      </w:r>
    </w:p>
    <w:p w14:paraId="554A3394" w14:textId="7375AF6C" w:rsidR="008B6981" w:rsidRPr="008B6981" w:rsidRDefault="008B6981" w:rsidP="002141AF">
      <w:pPr>
        <w:pStyle w:val="BodyTextIndent"/>
      </w:pPr>
      <w:r>
        <w:t>Mat</w:t>
      </w:r>
      <w:r w:rsidR="00C8375F">
        <w:t>s</w:t>
      </w:r>
      <w:r>
        <w:t xml:space="preserve">uyama, 2008, Ricardian trade theory, in Blume and </w:t>
      </w:r>
      <w:proofErr w:type="spellStart"/>
      <w:r>
        <w:t>Durlauf</w:t>
      </w:r>
      <w:proofErr w:type="spellEnd"/>
      <w:r>
        <w:t xml:space="preserve">, </w:t>
      </w:r>
      <w:r w:rsidR="00B87C8C">
        <w:t xml:space="preserve">eds., </w:t>
      </w:r>
      <w:r w:rsidRPr="00B87C8C">
        <w:rPr>
          <w:i/>
          <w:iCs/>
        </w:rPr>
        <w:t>The New Palgrave Dictionary of Economics</w:t>
      </w:r>
      <w:r>
        <w:t xml:space="preserve">, 2d ed., </w:t>
      </w:r>
      <w:r w:rsidRPr="008B6981">
        <w:t xml:space="preserve">(Palgrave Macmillan). </w:t>
      </w:r>
    </w:p>
    <w:p w14:paraId="0B91285F" w14:textId="1AA999FF" w:rsidR="002141AF" w:rsidRPr="005074AA" w:rsidRDefault="008B6981" w:rsidP="002141AF">
      <w:pPr>
        <w:pStyle w:val="BodyTextIndent"/>
      </w:pPr>
      <w:r w:rsidRPr="008B6981">
        <w:tab/>
      </w:r>
      <w:r w:rsidRPr="005074AA">
        <w:t>https://faculty.wcas.northwestern.edu/kmatsu/Ricardian%20Trade%20Theory.pdf</w:t>
      </w:r>
    </w:p>
    <w:p w14:paraId="667A203E" w14:textId="72904FCD" w:rsidR="00F85397" w:rsidRDefault="00F85397" w:rsidP="002141AF">
      <w:pPr>
        <w:pStyle w:val="BodyTextIndent"/>
      </w:pPr>
      <w:r>
        <w:t>Wilson, 1980, On the general structure of Ricardian models with a continuum of goods: applications to growth, tariff theory, and technical change, ECM</w:t>
      </w:r>
    </w:p>
    <w:p w14:paraId="7FD12966" w14:textId="77777777" w:rsidR="00A02C64" w:rsidRDefault="00A02C64" w:rsidP="00A66CB5">
      <w:pPr>
        <w:pStyle w:val="BodyTextIndent"/>
      </w:pPr>
    </w:p>
    <w:p w14:paraId="17F57C88" w14:textId="2DA546CC" w:rsidR="00BF0E28" w:rsidRPr="00A7375E" w:rsidRDefault="00815604" w:rsidP="00BF0E28">
      <w:pPr>
        <w:pStyle w:val="BodyTextIndent"/>
        <w:rPr>
          <w:u w:val="single"/>
        </w:rPr>
      </w:pPr>
      <w:r>
        <w:rPr>
          <w:u w:val="single"/>
        </w:rPr>
        <w:t>E</w:t>
      </w:r>
      <w:r w:rsidR="0069493F" w:rsidRPr="00A7375E">
        <w:rPr>
          <w:u w:val="single"/>
        </w:rPr>
        <w:t>mpirical.</w:t>
      </w:r>
    </w:p>
    <w:p w14:paraId="03793243" w14:textId="7AA78A97" w:rsidR="002F0697" w:rsidRPr="00B47656" w:rsidRDefault="002F0697" w:rsidP="002F0697">
      <w:pPr>
        <w:pStyle w:val="BodyTextIndent"/>
        <w:rPr>
          <w:i/>
        </w:rPr>
      </w:pPr>
      <w:r>
        <w:t xml:space="preserve">Eaton and </w:t>
      </w:r>
      <w:proofErr w:type="spellStart"/>
      <w:r>
        <w:t>Kortum</w:t>
      </w:r>
      <w:proofErr w:type="spellEnd"/>
      <w:r>
        <w:t xml:space="preserve">, 2002, Technology, geography and trade, </w:t>
      </w:r>
      <w:r w:rsidR="00896895">
        <w:rPr>
          <w:i/>
        </w:rPr>
        <w:t>EMC</w:t>
      </w:r>
    </w:p>
    <w:p w14:paraId="4C02157B" w14:textId="09E0FE9E" w:rsidR="005D344D" w:rsidRDefault="00381162" w:rsidP="00A7375E">
      <w:pPr>
        <w:pStyle w:val="BodyTextIndent"/>
        <w:rPr>
          <w:i/>
        </w:rPr>
      </w:pPr>
      <w:proofErr w:type="spellStart"/>
      <w:r>
        <w:t>Fiel</w:t>
      </w:r>
      <w:r w:rsidR="00BF0E28">
        <w:t>er</w:t>
      </w:r>
      <w:proofErr w:type="spellEnd"/>
      <w:r w:rsidR="00BF0E28">
        <w:t xml:space="preserve">, 2011, </w:t>
      </w:r>
      <w:proofErr w:type="spellStart"/>
      <w:r w:rsidR="00BF0E28">
        <w:t>Nonhomotheticity</w:t>
      </w:r>
      <w:proofErr w:type="spellEnd"/>
      <w:r w:rsidR="00BF0E28">
        <w:t xml:space="preserve"> and bilateral trade: evidence and a quantitative explanation, </w:t>
      </w:r>
      <w:r w:rsidR="00896895">
        <w:rPr>
          <w:i/>
        </w:rPr>
        <w:t>E</w:t>
      </w:r>
      <w:r w:rsidR="002141AF">
        <w:rPr>
          <w:i/>
        </w:rPr>
        <w:t>MC</w:t>
      </w:r>
    </w:p>
    <w:p w14:paraId="268443BF" w14:textId="21556BD9" w:rsidR="00135949" w:rsidRDefault="00135949" w:rsidP="00A7375E">
      <w:pPr>
        <w:pStyle w:val="BodyTextIndent"/>
      </w:pPr>
    </w:p>
    <w:p w14:paraId="42B21A30" w14:textId="63614D83" w:rsidR="00E8544D" w:rsidRDefault="00E8544D" w:rsidP="00E8544D">
      <w:pPr>
        <w:pStyle w:val="BodyTextIndent"/>
      </w:pPr>
      <w:r>
        <w:rPr>
          <w:b/>
          <w:bCs/>
          <w:i/>
          <w:iCs/>
        </w:rPr>
        <w:t>2</w:t>
      </w:r>
      <w:r w:rsidRPr="00785736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Pure exchange model</w:t>
      </w:r>
      <w:r w:rsidR="00D8515C">
        <w:rPr>
          <w:b/>
          <w:bCs/>
          <w:i/>
          <w:iCs/>
        </w:rPr>
        <w:t xml:space="preserve"> of trade</w:t>
      </w:r>
    </w:p>
    <w:p w14:paraId="428ADA65" w14:textId="2E2E1EEC" w:rsidR="00E8544D" w:rsidRPr="00815604" w:rsidRDefault="00E8544D" w:rsidP="00815604">
      <w:pPr>
        <w:ind w:left="360" w:hanging="360"/>
      </w:pPr>
      <w:r>
        <w:t>Review the chapters in any graduate micro textbook (e.g., Mas-</w:t>
      </w:r>
      <w:proofErr w:type="spellStart"/>
      <w:r>
        <w:t>Colell</w:t>
      </w:r>
      <w:proofErr w:type="spellEnd"/>
      <w:r>
        <w:t xml:space="preserve"> et al., Varian)</w:t>
      </w:r>
      <w:r w:rsidR="002141AF">
        <w:t xml:space="preserve"> on demand theory, expenditure functions and welfare economics</w:t>
      </w:r>
      <w:r>
        <w:t>.</w:t>
      </w:r>
      <w:r w:rsidR="00815604">
        <w:t xml:space="preserve"> Alternatively see</w:t>
      </w:r>
    </w:p>
    <w:p w14:paraId="63E91B7F" w14:textId="3A650DB0" w:rsidR="00E8544D" w:rsidRDefault="00E8544D" w:rsidP="00E8544D">
      <w:pPr>
        <w:ind w:left="360" w:hanging="360"/>
      </w:pPr>
      <w:r>
        <w:t xml:space="preserve">Dixit and Norman, 1980, </w:t>
      </w:r>
      <w:r w:rsidRPr="003D54E7">
        <w:rPr>
          <w:i/>
        </w:rPr>
        <w:t>Theory of international trade</w:t>
      </w:r>
      <w:r>
        <w:rPr>
          <w:i/>
        </w:rPr>
        <w:t xml:space="preserve">, </w:t>
      </w:r>
      <w:r w:rsidRPr="003F5E48">
        <w:rPr>
          <w:iCs/>
        </w:rPr>
        <w:t>chapter 2 and the appendix</w:t>
      </w:r>
      <w:r w:rsidR="00815604">
        <w:rPr>
          <w:iCs/>
        </w:rPr>
        <w:t>.</w:t>
      </w:r>
    </w:p>
    <w:p w14:paraId="1DFCCFB3" w14:textId="77777777" w:rsidR="009B63E6" w:rsidRDefault="009B63E6" w:rsidP="007E7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i/>
        </w:rPr>
      </w:pPr>
    </w:p>
    <w:p w14:paraId="4FE07C62" w14:textId="2CCCB79D" w:rsidR="007E758A" w:rsidRPr="00815604" w:rsidRDefault="008519F1" w:rsidP="00614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i/>
        </w:rPr>
      </w:pPr>
      <w:r>
        <w:rPr>
          <w:b/>
          <w:i/>
        </w:rPr>
        <w:t>3</w:t>
      </w:r>
      <w:r w:rsidR="007E758A" w:rsidRPr="00B816C3">
        <w:rPr>
          <w:b/>
          <w:i/>
        </w:rPr>
        <w:t xml:space="preserve">. </w:t>
      </w:r>
      <w:r w:rsidR="005D344D" w:rsidRPr="00B816C3">
        <w:rPr>
          <w:b/>
          <w:i/>
        </w:rPr>
        <w:t>Factor-proportions model</w:t>
      </w:r>
      <w:r w:rsidR="007E758A" w:rsidRPr="00B816C3">
        <w:rPr>
          <w:b/>
          <w:i/>
        </w:rPr>
        <w:t xml:space="preserve"> </w:t>
      </w:r>
      <w:r w:rsidR="005D344D" w:rsidRPr="00B816C3">
        <w:rPr>
          <w:b/>
          <w:i/>
        </w:rPr>
        <w:t>(Heckscher-Ohlin-Samuelson</w:t>
      </w:r>
      <w:r w:rsidR="002141AF">
        <w:rPr>
          <w:b/>
          <w:i/>
        </w:rPr>
        <w:t xml:space="preserve"> model</w:t>
      </w:r>
      <w:r w:rsidR="005D344D" w:rsidRPr="00B816C3">
        <w:rPr>
          <w:b/>
          <w:i/>
        </w:rPr>
        <w:t>)</w:t>
      </w:r>
    </w:p>
    <w:p w14:paraId="5EC44301" w14:textId="6F007946" w:rsidR="00BD3857" w:rsidRDefault="00815604" w:rsidP="00BD3857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rPr>
          <w:u w:val="single"/>
        </w:rPr>
        <w:t>T</w:t>
      </w:r>
      <w:r w:rsidR="00BD3857">
        <w:rPr>
          <w:u w:val="single"/>
        </w:rPr>
        <w:t>heory</w:t>
      </w:r>
    </w:p>
    <w:p w14:paraId="412ABACE" w14:textId="76E33A47" w:rsidR="00DA122B" w:rsidRDefault="00DA122B" w:rsidP="005D3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Bougheas</w:t>
      </w:r>
      <w:proofErr w:type="spellEnd"/>
      <w:r>
        <w:t xml:space="preserve"> and </w:t>
      </w:r>
      <w:proofErr w:type="spellStart"/>
      <w:r>
        <w:t>Riezman</w:t>
      </w:r>
      <w:proofErr w:type="spellEnd"/>
      <w:r>
        <w:t>, 2007, Trade and the distribution of human capital,</w:t>
      </w:r>
      <w:r w:rsidRPr="00DA122B">
        <w:rPr>
          <w:i/>
        </w:rPr>
        <w:t xml:space="preserve"> </w:t>
      </w:r>
      <w:r>
        <w:t>JIE.</w:t>
      </w:r>
    </w:p>
    <w:p w14:paraId="5A1CAADB" w14:textId="77777777" w:rsidR="00815604" w:rsidRDefault="00815604" w:rsidP="0081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Dixit, Grossman, 1982, Trade and protection with multistage production, RES</w:t>
      </w:r>
    </w:p>
    <w:p w14:paraId="009CE7BF" w14:textId="035B2164" w:rsidR="002E0C29" w:rsidRDefault="002E0C29" w:rsidP="0081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 w:rsidRPr="002E0C29">
        <w:t xml:space="preserve">Dornbusch. Fischer, and Samuelson, 1980, </w:t>
      </w:r>
      <w:r>
        <w:t xml:space="preserve">Heckscher-Ohlin trade theory with a continuum of goods, </w:t>
      </w:r>
      <w:r w:rsidR="00A66CB5">
        <w:t>Q</w:t>
      </w:r>
      <w:r>
        <w:t>JE</w:t>
      </w:r>
      <w:r w:rsidR="00896895">
        <w:t>.</w:t>
      </w:r>
    </w:p>
    <w:p w14:paraId="330A0F67" w14:textId="47BE0D15" w:rsidR="00815604" w:rsidRDefault="00815604" w:rsidP="0081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Jones, 1965, The structure of simple general equilibrium models, JPE</w:t>
      </w:r>
    </w:p>
    <w:p w14:paraId="546C05AC" w14:textId="7635F716" w:rsidR="002D0A2B" w:rsidRDefault="002D0A2B" w:rsidP="005D3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</w:rPr>
      </w:pPr>
      <w:r>
        <w:t xml:space="preserve">Krugman, 2000, Trade, technology and factor prices, </w:t>
      </w:r>
      <w:r w:rsidR="00DA122B">
        <w:rPr>
          <w:i/>
        </w:rPr>
        <w:t>JIE</w:t>
      </w:r>
    </w:p>
    <w:p w14:paraId="743EC394" w14:textId="0BACCBFC" w:rsidR="004812E9" w:rsidRDefault="004812E9" w:rsidP="00481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Woodland, 1977, A dual approach to equilibrium in the production sector in international trade theory, CJE</w:t>
      </w:r>
      <w:r w:rsidR="00896895">
        <w:t>.</w:t>
      </w:r>
    </w:p>
    <w:p w14:paraId="6AE6506D" w14:textId="46FA5C0A" w:rsidR="002E0C29" w:rsidRDefault="002E0C29" w:rsidP="005D3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Xu, 1993, A gene</w:t>
      </w:r>
      <w:r w:rsidR="00801FEB">
        <w:t>r</w:t>
      </w:r>
      <w:r>
        <w:t xml:space="preserve">al model of comparative advantage with two factors and a continuum of goods, </w:t>
      </w:r>
      <w:r w:rsidR="00A66CB5">
        <w:t>IER</w:t>
      </w:r>
      <w:r w:rsidR="00896895">
        <w:t>.</w:t>
      </w:r>
    </w:p>
    <w:p w14:paraId="172020A6" w14:textId="77777777" w:rsidR="00852F9D" w:rsidRDefault="00852F9D" w:rsidP="00614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</w:rPr>
      </w:pPr>
    </w:p>
    <w:p w14:paraId="588BC80A" w14:textId="7F5A6035" w:rsidR="0061498D" w:rsidRDefault="00815604" w:rsidP="007E7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rPr>
          <w:u w:val="single"/>
        </w:rPr>
        <w:t>E</w:t>
      </w:r>
      <w:r w:rsidR="0061498D" w:rsidRPr="0061498D">
        <w:rPr>
          <w:u w:val="single"/>
        </w:rPr>
        <w:t>mpirical</w:t>
      </w:r>
      <w:r w:rsidR="0061498D">
        <w:t xml:space="preserve">: </w:t>
      </w:r>
    </w:p>
    <w:p w14:paraId="7CE295ED" w14:textId="214C3DF5" w:rsidR="0061498D" w:rsidRDefault="0061498D" w:rsidP="007E7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i/>
        </w:rPr>
      </w:pPr>
      <w:proofErr w:type="spellStart"/>
      <w:r>
        <w:t>Bernhofen</w:t>
      </w:r>
      <w:proofErr w:type="spellEnd"/>
      <w:r>
        <w:t xml:space="preserve"> and Brown, 2016, Testing the general validity of the Heckscher-Ohlin Theorem, </w:t>
      </w:r>
      <w:r w:rsidR="00C71E33">
        <w:rPr>
          <w:i/>
        </w:rPr>
        <w:t>AEJ: Micro</w:t>
      </w:r>
      <w:r w:rsidR="00896895">
        <w:rPr>
          <w:i/>
        </w:rPr>
        <w:t>.</w:t>
      </w:r>
    </w:p>
    <w:p w14:paraId="0D8FA770" w14:textId="226E861F" w:rsidR="00815604" w:rsidRPr="0061498D" w:rsidRDefault="00815604" w:rsidP="0081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 w:rsidRPr="00447304">
        <w:t>Morrow, 2010,</w:t>
      </w:r>
      <w:r>
        <w:t xml:space="preserve"> Ricardian-Heckscher-Ohlin comparative advantage: theory and evidence, JIE</w:t>
      </w:r>
    </w:p>
    <w:p w14:paraId="2CFCA016" w14:textId="77777777" w:rsidR="00CA2328" w:rsidRDefault="00CA2328" w:rsidP="00447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</w:rPr>
      </w:pPr>
    </w:p>
    <w:p w14:paraId="4CA78C3E" w14:textId="3A1527C6" w:rsidR="00003712" w:rsidRPr="00815604" w:rsidRDefault="008519F1" w:rsidP="0081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i/>
        </w:rPr>
      </w:pPr>
      <w:r>
        <w:rPr>
          <w:b/>
          <w:i/>
        </w:rPr>
        <w:t>4</w:t>
      </w:r>
      <w:r w:rsidR="002265AF" w:rsidRPr="00B816C3">
        <w:rPr>
          <w:b/>
          <w:i/>
        </w:rPr>
        <w:t xml:space="preserve">. </w:t>
      </w:r>
      <w:r w:rsidR="00896895">
        <w:rPr>
          <w:b/>
          <w:i/>
        </w:rPr>
        <w:t>Multi-sector</w:t>
      </w:r>
      <w:r w:rsidR="00142C5C">
        <w:rPr>
          <w:b/>
          <w:i/>
        </w:rPr>
        <w:t>,</w:t>
      </w:r>
      <w:r w:rsidR="00447304">
        <w:rPr>
          <w:b/>
          <w:i/>
        </w:rPr>
        <w:t xml:space="preserve"> </w:t>
      </w:r>
      <w:r w:rsidR="00896895">
        <w:rPr>
          <w:b/>
          <w:i/>
        </w:rPr>
        <w:t>multi-factor</w:t>
      </w:r>
      <w:r>
        <w:rPr>
          <w:b/>
          <w:i/>
        </w:rPr>
        <w:t xml:space="preserve"> trade model</w:t>
      </w:r>
      <w:r w:rsidR="00142C5C">
        <w:rPr>
          <w:b/>
          <w:i/>
        </w:rPr>
        <w:t>s</w:t>
      </w:r>
    </w:p>
    <w:p w14:paraId="382E2EC0" w14:textId="0D54A517" w:rsidR="00BD3857" w:rsidRDefault="00815604" w:rsidP="00BD3857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rPr>
          <w:u w:val="single"/>
        </w:rPr>
        <w:t>T</w:t>
      </w:r>
      <w:r w:rsidR="00BD3857">
        <w:rPr>
          <w:u w:val="single"/>
        </w:rPr>
        <w:t>heory</w:t>
      </w:r>
    </w:p>
    <w:p w14:paraId="6C689E7A" w14:textId="2AB97210" w:rsidR="00A66CB5" w:rsidRDefault="00FB2759" w:rsidP="008968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i/>
        </w:rPr>
      </w:pPr>
      <w:proofErr w:type="spellStart"/>
      <w:r>
        <w:t>Costinot</w:t>
      </w:r>
      <w:proofErr w:type="spellEnd"/>
      <w:r>
        <w:t xml:space="preserve">, 2009, An elementary theory of comparative advantage, </w:t>
      </w:r>
      <w:r w:rsidR="00896895">
        <w:rPr>
          <w:i/>
        </w:rPr>
        <w:t>EMC</w:t>
      </w:r>
    </w:p>
    <w:p w14:paraId="593E1980" w14:textId="77777777" w:rsidR="0075048D" w:rsidRDefault="0075048D" w:rsidP="00750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Deardorff, 1980, The general validity of the law of comparative advantage, JPE</w:t>
      </w:r>
    </w:p>
    <w:p w14:paraId="2759981F" w14:textId="77777777" w:rsidR="00896895" w:rsidRDefault="00896895" w:rsidP="008968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u w:val="single"/>
        </w:rPr>
      </w:pPr>
    </w:p>
    <w:p w14:paraId="0C8436B7" w14:textId="7EAB0B43" w:rsidR="0061498D" w:rsidRPr="0061498D" w:rsidRDefault="00815604" w:rsidP="00614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u w:val="single"/>
        </w:rPr>
      </w:pPr>
      <w:r>
        <w:rPr>
          <w:u w:val="single"/>
        </w:rPr>
        <w:t>E</w:t>
      </w:r>
      <w:r w:rsidR="0061498D" w:rsidRPr="0061498D">
        <w:rPr>
          <w:u w:val="single"/>
        </w:rPr>
        <w:t>mpirical</w:t>
      </w:r>
    </w:p>
    <w:p w14:paraId="4733BC4F" w14:textId="77777777" w:rsidR="0061498D" w:rsidRDefault="0061498D" w:rsidP="00614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proofErr w:type="spellStart"/>
      <w:r w:rsidRPr="0061498D">
        <w:t>Bernhofen</w:t>
      </w:r>
      <w:proofErr w:type="spellEnd"/>
      <w:r>
        <w:t xml:space="preserve"> and Brown, 2004, A direct test of the theory of comparative advantage: the case of Japan, JPE</w:t>
      </w:r>
    </w:p>
    <w:p w14:paraId="26CC0B84" w14:textId="77777777" w:rsidR="0061498D" w:rsidRDefault="0061498D" w:rsidP="00614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proofErr w:type="spellStart"/>
      <w:r w:rsidRPr="0061498D">
        <w:t>Bernhofen</w:t>
      </w:r>
      <w:proofErr w:type="spellEnd"/>
      <w:r>
        <w:t xml:space="preserve"> and Brown, 2005, An empirical assessment of the comparative advantage gains from trade: evidence from Japan, AER</w:t>
      </w:r>
    </w:p>
    <w:p w14:paraId="2A3F252A" w14:textId="2063F10D" w:rsidR="00BD3857" w:rsidRDefault="00BD3857" w:rsidP="00614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>Bern</w:t>
      </w:r>
      <w:r w:rsidR="00A7375E">
        <w:t>s</w:t>
      </w:r>
      <w:r>
        <w:t>tein and Weinstein, 2002, Do endowments predict the location of production? JIE</w:t>
      </w:r>
    </w:p>
    <w:p w14:paraId="4020F257" w14:textId="3C620B46" w:rsidR="006E18AD" w:rsidRDefault="006E18AD" w:rsidP="00614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proofErr w:type="spellStart"/>
      <w:r>
        <w:t>Weder</w:t>
      </w:r>
      <w:proofErr w:type="spellEnd"/>
      <w:r>
        <w:t xml:space="preserve">, 2003, Comparative home-market advantage: an empirical analysis of British and American exports. </w:t>
      </w:r>
      <w:r w:rsidRPr="006E18AD">
        <w:rPr>
          <w:i/>
          <w:iCs/>
        </w:rPr>
        <w:t>Review of World Economics</w:t>
      </w:r>
    </w:p>
    <w:p w14:paraId="505A5887" w14:textId="77777777" w:rsidR="0075048D" w:rsidRDefault="0075048D" w:rsidP="00447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0A201CBF" w14:textId="276C6EE0" w:rsidR="006E3204" w:rsidRPr="009B63E6" w:rsidRDefault="008519F1" w:rsidP="009B63E6">
      <w:pPr>
        <w:rPr>
          <w:b/>
          <w:i/>
        </w:rPr>
      </w:pPr>
      <w:r>
        <w:rPr>
          <w:b/>
          <w:i/>
        </w:rPr>
        <w:t>5. Trade policy under perfect competition</w:t>
      </w:r>
    </w:p>
    <w:p w14:paraId="5EA05366" w14:textId="51F0D45F" w:rsidR="008519F1" w:rsidRDefault="00815604" w:rsidP="008519F1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rPr>
          <w:u w:val="single"/>
        </w:rPr>
        <w:t>T</w:t>
      </w:r>
      <w:r w:rsidR="008519F1">
        <w:rPr>
          <w:u w:val="single"/>
        </w:rPr>
        <w:t>heory</w:t>
      </w:r>
    </w:p>
    <w:p w14:paraId="3224E073" w14:textId="18574C3B" w:rsidR="00F13E8C" w:rsidRDefault="00F13E8C" w:rsidP="00D57523">
      <w:pPr>
        <w:ind w:left="360" w:hanging="360"/>
      </w:pPr>
      <w:r>
        <w:t>Bond, 1990, The optimal tariff structure i</w:t>
      </w:r>
      <w:r w:rsidR="006E18AD">
        <w:t>n</w:t>
      </w:r>
      <w:r>
        <w:t xml:space="preserve"> higher dimensions, IER</w:t>
      </w:r>
    </w:p>
    <w:p w14:paraId="283DE60D" w14:textId="061B4488" w:rsidR="006E3204" w:rsidRPr="006E3204" w:rsidRDefault="006E3204" w:rsidP="006E3204">
      <w:pPr>
        <w:rPr>
          <w:u w:val="single"/>
        </w:rPr>
      </w:pPr>
      <w:r w:rsidRPr="00135949">
        <w:t>Copeland and Taylo</w:t>
      </w:r>
      <w:r>
        <w:t>r, 1994, North-South trade and the environment, AER</w:t>
      </w:r>
    </w:p>
    <w:p w14:paraId="0DBA39A8" w14:textId="26EB7644" w:rsidR="00135949" w:rsidRDefault="00135949" w:rsidP="00D57523">
      <w:pPr>
        <w:ind w:left="360" w:hanging="360"/>
      </w:pPr>
      <w:r w:rsidRPr="00135949">
        <w:t>Copeland and Taylo</w:t>
      </w:r>
      <w:r>
        <w:t>r, 1999, Trade, spatial separation, and the environment, JIE</w:t>
      </w:r>
    </w:p>
    <w:p w14:paraId="70D375AA" w14:textId="6F8CF5AF" w:rsidR="00135949" w:rsidRDefault="00135949" w:rsidP="00D57523">
      <w:pPr>
        <w:ind w:left="360" w:hanging="360"/>
      </w:pPr>
      <w:r w:rsidRPr="00135949">
        <w:t>Copeland and Taylo</w:t>
      </w:r>
      <w:r>
        <w:t>r, 2004, Trade, growth, and the environment, JEL</w:t>
      </w:r>
    </w:p>
    <w:p w14:paraId="143AB7C2" w14:textId="77777777" w:rsidR="00504A94" w:rsidRDefault="00504A94" w:rsidP="00D57523">
      <w:pPr>
        <w:ind w:left="360" w:hanging="360"/>
      </w:pPr>
      <w:r>
        <w:t>Feenstra, 1986, Trade policy with several goods and market linkages, JIE</w:t>
      </w:r>
    </w:p>
    <w:p w14:paraId="6B5D1A31" w14:textId="5A921B11" w:rsidR="00E37889" w:rsidRDefault="00E37889" w:rsidP="00D57523">
      <w:pPr>
        <w:ind w:left="360" w:hanging="360"/>
      </w:pPr>
      <w:r>
        <w:t>Gorman, 1958, Tariffs, retaliation, and the elasticity of demand for imports, RES.</w:t>
      </w:r>
    </w:p>
    <w:p w14:paraId="00E339D6" w14:textId="764B4546" w:rsidR="00793A35" w:rsidRDefault="00793A35" w:rsidP="00D57523">
      <w:pPr>
        <w:ind w:left="360" w:hanging="360"/>
      </w:pPr>
      <w:r>
        <w:t xml:space="preserve">Humphrey, 1987, Classical and neoclassical roots of the theory of optimal tariffs, </w:t>
      </w:r>
      <w:r w:rsidRPr="00793A35">
        <w:rPr>
          <w:i/>
          <w:iCs/>
        </w:rPr>
        <w:t>Economic Review</w:t>
      </w:r>
      <w:r>
        <w:t>, (Federal Reserve Bank of Richmond).</w:t>
      </w:r>
    </w:p>
    <w:p w14:paraId="47AC5848" w14:textId="6A387DB0" w:rsidR="008519F1" w:rsidRDefault="008519F1" w:rsidP="00D57523">
      <w:pPr>
        <w:ind w:left="360" w:hanging="360"/>
      </w:pPr>
      <w:r>
        <w:t>Johnson, 1954, Optimum tariffs and retaliation, RES</w:t>
      </w:r>
    </w:p>
    <w:p w14:paraId="0FE2697D" w14:textId="7A6E84DC" w:rsidR="00D4117C" w:rsidRDefault="00D4117C" w:rsidP="00D57523">
      <w:pPr>
        <w:ind w:left="360" w:hanging="360"/>
      </w:pPr>
      <w:r>
        <w:t>Kaldor, 1940, A note on tariffs and the terms of trade, Economica</w:t>
      </w:r>
    </w:p>
    <w:p w14:paraId="39C38F09" w14:textId="3EA085B8" w:rsidR="008519F1" w:rsidRDefault="008519F1" w:rsidP="00D57523">
      <w:pPr>
        <w:ind w:left="360" w:hanging="360"/>
      </w:pPr>
      <w:r>
        <w:t xml:space="preserve">Kennan and </w:t>
      </w:r>
      <w:proofErr w:type="spellStart"/>
      <w:r>
        <w:t>Riezman</w:t>
      </w:r>
      <w:proofErr w:type="spellEnd"/>
      <w:r>
        <w:t>, 1988, Do big countries win trade wars? IER</w:t>
      </w:r>
    </w:p>
    <w:p w14:paraId="50A4D0B0" w14:textId="22672E50" w:rsidR="0075048D" w:rsidRDefault="0075048D" w:rsidP="00D57523">
      <w:pPr>
        <w:ind w:left="360" w:hanging="360"/>
      </w:pPr>
      <w:r>
        <w:t>Miyagiwa, 1986, A reconsideration of the economics of a free-trade zone, JIE</w:t>
      </w:r>
    </w:p>
    <w:p w14:paraId="03887BE5" w14:textId="3B39DD78" w:rsidR="00AC1194" w:rsidRDefault="00AC1194" w:rsidP="00D57523">
      <w:pPr>
        <w:ind w:left="360" w:hanging="360"/>
      </w:pPr>
      <w:r>
        <w:t>Miyagiwa, 1993, The locational choice for free trade zones, JDE</w:t>
      </w:r>
    </w:p>
    <w:p w14:paraId="7DA89F8C" w14:textId="0F60C2D2" w:rsidR="0069493F" w:rsidRDefault="0069493F" w:rsidP="00D57523">
      <w:pPr>
        <w:ind w:left="360" w:hanging="360"/>
      </w:pPr>
      <w:r>
        <w:t>Miyagiwa and Young, 1986, International capital mobility and commercial policy in an economic region, JIE</w:t>
      </w:r>
    </w:p>
    <w:p w14:paraId="22F8625A" w14:textId="3A4AE270" w:rsidR="0075048D" w:rsidRDefault="0075048D" w:rsidP="00D57523">
      <w:pPr>
        <w:ind w:left="360" w:hanging="360"/>
      </w:pPr>
      <w:r>
        <w:t>Miyagiwa and Young, 1987</w:t>
      </w:r>
      <w:r w:rsidR="00AC1194">
        <w:t>, Unemployment and formation of duty-free ones, JDE</w:t>
      </w:r>
    </w:p>
    <w:p w14:paraId="1E530DAF" w14:textId="77777777" w:rsidR="008519F1" w:rsidRDefault="008519F1" w:rsidP="00D57523">
      <w:pPr>
        <w:ind w:left="360" w:hanging="360"/>
      </w:pPr>
      <w:proofErr w:type="spellStart"/>
      <w:r>
        <w:t>Syropoulos</w:t>
      </w:r>
      <w:proofErr w:type="spellEnd"/>
      <w:r>
        <w:t>, 2002, Optimum tariffs and retaliation revisited: how country size matters, RES</w:t>
      </w:r>
    </w:p>
    <w:p w14:paraId="7340BC00" w14:textId="77777777" w:rsidR="008519F1" w:rsidRDefault="008519F1" w:rsidP="00D57523">
      <w:pPr>
        <w:ind w:left="360" w:hanging="360"/>
      </w:pPr>
    </w:p>
    <w:p w14:paraId="15794C81" w14:textId="4CF3850F" w:rsidR="008519F1" w:rsidRPr="00C71E33" w:rsidRDefault="00815604" w:rsidP="008519F1">
      <w:pPr>
        <w:rPr>
          <w:u w:val="single"/>
        </w:rPr>
      </w:pPr>
      <w:r>
        <w:rPr>
          <w:u w:val="single"/>
        </w:rPr>
        <w:t>E</w:t>
      </w:r>
      <w:r w:rsidR="008519F1" w:rsidRPr="00C71E33">
        <w:rPr>
          <w:u w:val="single"/>
        </w:rPr>
        <w:t>mpirical</w:t>
      </w:r>
    </w:p>
    <w:p w14:paraId="6978B81E" w14:textId="77777777" w:rsidR="008519F1" w:rsidRDefault="008519F1" w:rsidP="008519F1">
      <w:pPr>
        <w:ind w:left="360" w:hanging="360"/>
      </w:pPr>
      <w:proofErr w:type="spellStart"/>
      <w:r>
        <w:t>Amitl</w:t>
      </w:r>
      <w:proofErr w:type="spellEnd"/>
      <w:r>
        <w:t xml:space="preserve"> and </w:t>
      </w:r>
      <w:proofErr w:type="spellStart"/>
      <w:r>
        <w:t>Konings</w:t>
      </w:r>
      <w:proofErr w:type="spellEnd"/>
      <w:r>
        <w:t>, 2007, Trade liberalization, intermediate inputs, and productivity, evidence from Indonesia, AER</w:t>
      </w:r>
    </w:p>
    <w:p w14:paraId="14CD38DD" w14:textId="545AA6F9" w:rsidR="00135949" w:rsidRDefault="00135949" w:rsidP="008519F1">
      <w:pPr>
        <w:ind w:left="360" w:hanging="360"/>
      </w:pPr>
      <w:proofErr w:type="spellStart"/>
      <w:r>
        <w:t>Antweiler</w:t>
      </w:r>
      <w:proofErr w:type="spellEnd"/>
      <w:r>
        <w:t xml:space="preserve">, </w:t>
      </w:r>
      <w:r w:rsidRPr="00135949">
        <w:t>Copeland and Taylo</w:t>
      </w:r>
      <w:r>
        <w:t>r, 2001, Is free trade good for the environment? AER</w:t>
      </w:r>
    </w:p>
    <w:p w14:paraId="29AF5379" w14:textId="77777777" w:rsidR="002C7015" w:rsidRDefault="002C7015" w:rsidP="002C7015">
      <w:pPr>
        <w:ind w:left="360" w:hanging="360"/>
      </w:pPr>
      <w:r>
        <w:t xml:space="preserve">Broda, </w:t>
      </w:r>
      <w:proofErr w:type="spellStart"/>
      <w:r>
        <w:t>Liamo</w:t>
      </w:r>
      <w:proofErr w:type="spellEnd"/>
      <w:r>
        <w:t xml:space="preserve">, Weinstein, 2008, The optimal tariffs and market power: the evidence, AER </w:t>
      </w:r>
    </w:p>
    <w:p w14:paraId="40417196" w14:textId="54820212" w:rsidR="002C7015" w:rsidRDefault="002C7015" w:rsidP="008519F1">
      <w:pPr>
        <w:ind w:left="360" w:hanging="360"/>
      </w:pPr>
      <w:proofErr w:type="spellStart"/>
      <w:r>
        <w:t>Markusen</w:t>
      </w:r>
      <w:proofErr w:type="spellEnd"/>
      <w:r>
        <w:t xml:space="preserve"> and Wigle, 1989, Nash equilibrium tariffs for the United States and Canada: The role of country size, scale economies, and capital mobility, JPE</w:t>
      </w:r>
    </w:p>
    <w:p w14:paraId="3F680351" w14:textId="77777777" w:rsidR="008519F1" w:rsidRDefault="008519F1" w:rsidP="008519F1"/>
    <w:p w14:paraId="3D2BFE5A" w14:textId="77777777" w:rsidR="006A7E46" w:rsidRDefault="006A7E46" w:rsidP="008519F1"/>
    <w:p w14:paraId="168D3D06" w14:textId="6144CC7F" w:rsidR="006A7E46" w:rsidRDefault="006A7E46" w:rsidP="008519F1">
      <w:pPr>
        <w:rPr>
          <w:b/>
          <w:bCs/>
        </w:rPr>
      </w:pPr>
      <w:r w:rsidRPr="006A7E46">
        <w:rPr>
          <w:b/>
          <w:bCs/>
        </w:rPr>
        <w:t>Part II</w:t>
      </w:r>
      <w:r>
        <w:rPr>
          <w:b/>
          <w:bCs/>
        </w:rPr>
        <w:t>: Trade under imperfect competition</w:t>
      </w:r>
    </w:p>
    <w:p w14:paraId="302AA85D" w14:textId="77777777" w:rsidR="006B7126" w:rsidRDefault="006B7126" w:rsidP="008519F1">
      <w:pPr>
        <w:rPr>
          <w:b/>
          <w:bCs/>
        </w:rPr>
      </w:pPr>
    </w:p>
    <w:p w14:paraId="387240F5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/>
          <w:i/>
        </w:rPr>
      </w:pPr>
      <w:r>
        <w:rPr>
          <w:b/>
          <w:i/>
        </w:rPr>
        <w:t>6</w:t>
      </w:r>
      <w:r w:rsidRPr="00B816C3">
        <w:rPr>
          <w:b/>
          <w:i/>
        </w:rPr>
        <w:t xml:space="preserve">. </w:t>
      </w:r>
      <w:r>
        <w:rPr>
          <w:b/>
          <w:i/>
        </w:rPr>
        <w:t>Trade under international oligopoly</w:t>
      </w:r>
    </w:p>
    <w:p w14:paraId="1232D6B1" w14:textId="77777777" w:rsidR="006B7126" w:rsidRPr="00904790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u w:val="single"/>
        </w:rPr>
      </w:pPr>
      <w:r>
        <w:rPr>
          <w:u w:val="single"/>
        </w:rPr>
        <w:t>Theory</w:t>
      </w:r>
    </w:p>
    <w:p w14:paraId="4362F60E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Brander and Krugman, 1983, A ‘reciprocal’ dumping model of international trade, JIE</w:t>
      </w:r>
    </w:p>
    <w:p w14:paraId="468641F0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lastRenderedPageBreak/>
        <w:t xml:space="preserve">Miyagiwa and Sato, 2014, Free entry and regulatory competition in a global economy, </w:t>
      </w:r>
      <w:r w:rsidRPr="00C71E33">
        <w:rPr>
          <w:i/>
        </w:rPr>
        <w:t>Journal of Public Economics</w:t>
      </w:r>
    </w:p>
    <w:p w14:paraId="279C7FA3" w14:textId="77777777" w:rsidR="006B7126" w:rsidRDefault="006B7126" w:rsidP="006B7126">
      <w:pPr>
        <w:pStyle w:val="Heading3"/>
        <w:ind w:left="360" w:hanging="360"/>
        <w:rPr>
          <w:u w:val="none"/>
        </w:rPr>
      </w:pPr>
      <w:r>
        <w:rPr>
          <w:u w:val="none"/>
        </w:rPr>
        <w:t xml:space="preserve">Neary, 2010, Two and half theories of trade, </w:t>
      </w:r>
      <w:r w:rsidRPr="006B7960">
        <w:rPr>
          <w:i/>
          <w:u w:val="none"/>
        </w:rPr>
        <w:t>The World Economy</w:t>
      </w:r>
    </w:p>
    <w:p w14:paraId="39D955D3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</w:rPr>
      </w:pPr>
      <w:r>
        <w:t xml:space="preserve">Neary, 2016, International trade in general oligopolistic equilibrium, </w:t>
      </w:r>
      <w:r w:rsidRPr="00BD5DB5">
        <w:rPr>
          <w:i/>
        </w:rPr>
        <w:t>Review of International Economics</w:t>
      </w:r>
    </w:p>
    <w:p w14:paraId="61BE4FAD" w14:textId="77777777" w:rsidR="006B7126" w:rsidRPr="00801FEB" w:rsidRDefault="006B7126" w:rsidP="006B7126">
      <w:pPr>
        <w:pStyle w:val="Heading3"/>
        <w:ind w:left="360" w:hanging="360"/>
        <w:rPr>
          <w:u w:val="none"/>
        </w:rPr>
      </w:pPr>
      <w:r w:rsidRPr="001E7F63">
        <w:rPr>
          <w:u w:val="none"/>
        </w:rPr>
        <w:t>Venables, 1985, Trade and trade policy with imperfect competition: the case of identical products and free entry, JIE</w:t>
      </w:r>
    </w:p>
    <w:p w14:paraId="5D037963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</w:rPr>
      </w:pPr>
    </w:p>
    <w:p w14:paraId="6954A720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</w:rPr>
      </w:pPr>
      <w:r>
        <w:rPr>
          <w:u w:val="single"/>
        </w:rPr>
        <w:t>E</w:t>
      </w:r>
      <w:r w:rsidRPr="000166C0">
        <w:rPr>
          <w:u w:val="single"/>
        </w:rPr>
        <w:t>mpirical</w:t>
      </w:r>
    </w:p>
    <w:p w14:paraId="6F9C607F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</w:rPr>
      </w:pPr>
      <w:proofErr w:type="spellStart"/>
      <w:r>
        <w:t>Bernhofen</w:t>
      </w:r>
      <w:proofErr w:type="spellEnd"/>
      <w:r>
        <w:t>, 1999, Intra-industry trade and strategic interaction: theory and evidence, JIE</w:t>
      </w:r>
    </w:p>
    <w:p w14:paraId="5D2EDB3A" w14:textId="77777777" w:rsidR="006B7126" w:rsidRPr="00823CE7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</w:rPr>
      </w:pPr>
      <w:r>
        <w:t xml:space="preserve">Etro, 2015, Endogenous market structures and international trade: theory and evidence, </w:t>
      </w:r>
      <w:r w:rsidRPr="00C71E33">
        <w:rPr>
          <w:i/>
        </w:rPr>
        <w:t>Scandinavian Journal of Economics</w:t>
      </w:r>
    </w:p>
    <w:p w14:paraId="37119447" w14:textId="77777777" w:rsidR="006B7126" w:rsidRPr="006A7E46" w:rsidRDefault="006B7126" w:rsidP="008519F1">
      <w:pPr>
        <w:rPr>
          <w:b/>
          <w:bCs/>
        </w:rPr>
      </w:pPr>
    </w:p>
    <w:p w14:paraId="61E7EBF2" w14:textId="77777777" w:rsidR="00437DCC" w:rsidRDefault="00437DCC" w:rsidP="0081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24AAFAF0" w14:textId="13C329BE" w:rsidR="00437DCC" w:rsidRPr="00B816C3" w:rsidRDefault="006B7126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i/>
        </w:rPr>
      </w:pPr>
      <w:r>
        <w:rPr>
          <w:b/>
        </w:rPr>
        <w:t>7</w:t>
      </w:r>
      <w:r w:rsidR="00437DCC" w:rsidRPr="00B816C3">
        <w:rPr>
          <w:b/>
          <w:i/>
        </w:rPr>
        <w:t xml:space="preserve">. </w:t>
      </w:r>
      <w:r w:rsidR="00437DCC">
        <w:rPr>
          <w:b/>
          <w:i/>
        </w:rPr>
        <w:t>Trade</w:t>
      </w:r>
      <w:r w:rsidR="00B3650E">
        <w:rPr>
          <w:b/>
          <w:i/>
        </w:rPr>
        <w:t xml:space="preserve"> </w:t>
      </w:r>
      <w:r w:rsidR="00437DCC">
        <w:rPr>
          <w:b/>
          <w:i/>
        </w:rPr>
        <w:t>under m</w:t>
      </w:r>
      <w:r w:rsidR="00437DCC" w:rsidRPr="00B816C3">
        <w:rPr>
          <w:b/>
          <w:i/>
        </w:rPr>
        <w:t>o</w:t>
      </w:r>
      <w:r w:rsidR="00437DCC">
        <w:rPr>
          <w:b/>
          <w:i/>
        </w:rPr>
        <w:t xml:space="preserve">nopolistic competition   </w:t>
      </w:r>
    </w:p>
    <w:p w14:paraId="78B04BF0" w14:textId="31D9C64A" w:rsidR="00437DCC" w:rsidRDefault="00815604" w:rsidP="00437DCC">
      <w:pPr>
        <w:pStyle w:val="Heading3"/>
      </w:pPr>
      <w:r>
        <w:t>T</w:t>
      </w:r>
      <w:r w:rsidR="00437DCC">
        <w:t>heory</w:t>
      </w:r>
    </w:p>
    <w:p w14:paraId="274A1CA9" w14:textId="77777777" w:rsidR="00815604" w:rsidRDefault="00815604" w:rsidP="0081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Behrens, Murata, 2007, General equilibrium models of monopolistic competition: a new approach, JET</w:t>
      </w:r>
    </w:p>
    <w:p w14:paraId="013214DD" w14:textId="1CB9CDB7" w:rsidR="00815604" w:rsidRDefault="00815604" w:rsidP="0081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di </w:t>
      </w:r>
      <w:proofErr w:type="spellStart"/>
      <w:r>
        <w:t>Comite</w:t>
      </w:r>
      <w:proofErr w:type="spellEnd"/>
      <w:r>
        <w:t xml:space="preserve">, </w:t>
      </w:r>
      <w:proofErr w:type="spellStart"/>
      <w:r>
        <w:t>Thisse</w:t>
      </w:r>
      <w:proofErr w:type="spellEnd"/>
      <w:r>
        <w:t xml:space="preserve">, </w:t>
      </w:r>
      <w:proofErr w:type="spellStart"/>
      <w:r>
        <w:t>Vandenbuscche</w:t>
      </w:r>
      <w:proofErr w:type="spellEnd"/>
      <w:r>
        <w:t>, 2014, Verti-</w:t>
      </w:r>
      <w:proofErr w:type="spellStart"/>
      <w:r>
        <w:t>zontal</w:t>
      </w:r>
      <w:proofErr w:type="spellEnd"/>
      <w:r>
        <w:t xml:space="preserve"> differentiation in export markets, JIE</w:t>
      </w:r>
    </w:p>
    <w:p w14:paraId="65F5FD7C" w14:textId="72C9C0AE" w:rsidR="00815604" w:rsidRDefault="00815604" w:rsidP="0081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Feenstra, 2003, A homothetic utility function for monopolistic competition models without constant price elasticity, EL</w:t>
      </w:r>
    </w:p>
    <w:p w14:paraId="3B337DEB" w14:textId="3F6818A7" w:rsidR="00437DCC" w:rsidRDefault="00437DCC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Helpman</w:t>
      </w:r>
      <w:proofErr w:type="spellEnd"/>
      <w:r>
        <w:t>, 1981, International trade in the presence of product differentiation, economies of scale and monopolistic competition: a Chamberlin-Heckscher-Ohlin approach, JIE</w:t>
      </w:r>
    </w:p>
    <w:p w14:paraId="2355F0BA" w14:textId="72853F41" w:rsidR="00DC1F7A" w:rsidRDefault="00DC1F7A" w:rsidP="00DC1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Krugm</w:t>
      </w:r>
      <w:r w:rsidR="00815604">
        <w:t>an</w:t>
      </w:r>
      <w:r>
        <w:t>, 1979, Increasing returns, monopolistic competition, and international trade, JIE</w:t>
      </w:r>
    </w:p>
    <w:p w14:paraId="52564B13" w14:textId="7BD27AAF" w:rsidR="00815604" w:rsidRDefault="00815604" w:rsidP="0081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Krugman, 1980, Scale economies, product differentiation, and the pattern of trade, AER</w:t>
      </w:r>
    </w:p>
    <w:p w14:paraId="1786A433" w14:textId="5F913426" w:rsidR="00DC1F7A" w:rsidRDefault="00DC1F7A" w:rsidP="00DC1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Krugman, 1981, </w:t>
      </w:r>
      <w:proofErr w:type="spellStart"/>
      <w:r>
        <w:t>Intraindustry</w:t>
      </w:r>
      <w:proofErr w:type="spellEnd"/>
      <w:r>
        <w:t xml:space="preserve"> specialization and the gains from trade, JPE</w:t>
      </w:r>
    </w:p>
    <w:p w14:paraId="41727DA8" w14:textId="77777777" w:rsidR="00437DCC" w:rsidRDefault="00437DCC" w:rsidP="0081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proofErr w:type="spellStart"/>
      <w:r>
        <w:t>Markusen</w:t>
      </w:r>
      <w:proofErr w:type="spellEnd"/>
      <w:r>
        <w:t>, 1989, Trade in producer services and in other specialized intermediate inputs, AER</w:t>
      </w:r>
    </w:p>
    <w:p w14:paraId="147FA6C4" w14:textId="77777777" w:rsidR="00815604" w:rsidRDefault="00437DCC" w:rsidP="0081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Matsuyama, 1995, Complementaritie</w:t>
      </w:r>
      <w:r w:rsidR="00A7375E">
        <w:t>s</w:t>
      </w:r>
      <w:r>
        <w:t xml:space="preserve"> and cumulative processes in models of monopolistic competition, JEL</w:t>
      </w:r>
      <w:r w:rsidR="00815604" w:rsidRPr="00815604">
        <w:t xml:space="preserve"> </w:t>
      </w:r>
    </w:p>
    <w:p w14:paraId="0DF54755" w14:textId="77777777" w:rsidR="00B3650E" w:rsidRDefault="00815604" w:rsidP="00B365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Mrazova</w:t>
      </w:r>
      <w:proofErr w:type="spellEnd"/>
      <w:r>
        <w:t xml:space="preserve"> and Neary, 2014, Together at last: trade costs, demand structure, and welfare, AER</w:t>
      </w:r>
    </w:p>
    <w:p w14:paraId="05098AB3" w14:textId="48F584D2" w:rsidR="00815604" w:rsidRDefault="00815604" w:rsidP="00B365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Neary, 2009, Putting the ‘new’ into new trade theory: Paul Krugman’s Nobel Memorial Prize in economics, </w:t>
      </w:r>
      <w:r>
        <w:rPr>
          <w:i/>
          <w:iCs/>
        </w:rPr>
        <w:t>SJE</w:t>
      </w:r>
    </w:p>
    <w:p w14:paraId="49E1663E" w14:textId="77777777" w:rsidR="00437DCC" w:rsidRDefault="00437DCC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Romalis</w:t>
      </w:r>
      <w:proofErr w:type="spellEnd"/>
      <w:r>
        <w:t>, 2004, Proportions and the structure of commodity trade, AER</w:t>
      </w:r>
    </w:p>
    <w:p w14:paraId="396BC43A" w14:textId="749033B8" w:rsidR="00437DCC" w:rsidRDefault="00437DCC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Zhelobodka</w:t>
      </w:r>
      <w:proofErr w:type="spellEnd"/>
      <w:r>
        <w:t xml:space="preserve">, </w:t>
      </w:r>
      <w:proofErr w:type="spellStart"/>
      <w:r>
        <w:t>Kokovin</w:t>
      </w:r>
      <w:proofErr w:type="spellEnd"/>
      <w:r>
        <w:t xml:space="preserve">, Parenti, and </w:t>
      </w:r>
      <w:proofErr w:type="spellStart"/>
      <w:r>
        <w:t>Thisse</w:t>
      </w:r>
      <w:proofErr w:type="spellEnd"/>
      <w:r>
        <w:t xml:space="preserve">, 2012, Monopolistic competition: beyond constant elasticity of substitution, </w:t>
      </w:r>
      <w:r w:rsidR="00DC1F7A">
        <w:t>ECM</w:t>
      </w:r>
    </w:p>
    <w:p w14:paraId="49DBF04C" w14:textId="77777777" w:rsidR="00437DCC" w:rsidRDefault="00437DCC" w:rsidP="00437DCC">
      <w:pPr>
        <w:pStyle w:val="Heading3"/>
        <w:rPr>
          <w:u w:val="none"/>
        </w:rPr>
      </w:pPr>
    </w:p>
    <w:p w14:paraId="159E7B17" w14:textId="2471AEA7" w:rsidR="00437DCC" w:rsidRDefault="00C8375F" w:rsidP="00437DCC">
      <w:pPr>
        <w:pStyle w:val="Heading3"/>
        <w:ind w:left="360" w:hanging="360"/>
      </w:pPr>
      <w:r>
        <w:t>E</w:t>
      </w:r>
      <w:r w:rsidR="00437DCC" w:rsidRPr="0061498D">
        <w:t>mpirical</w:t>
      </w:r>
    </w:p>
    <w:p w14:paraId="7BE4CEE9" w14:textId="77777777" w:rsidR="00437DCC" w:rsidRDefault="00437DCC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di </w:t>
      </w:r>
      <w:proofErr w:type="spellStart"/>
      <w:r>
        <w:t>Comite</w:t>
      </w:r>
      <w:proofErr w:type="spellEnd"/>
      <w:r>
        <w:t xml:space="preserve">, </w:t>
      </w:r>
      <w:proofErr w:type="spellStart"/>
      <w:r>
        <w:t>Thisse</w:t>
      </w:r>
      <w:proofErr w:type="spellEnd"/>
      <w:r>
        <w:t xml:space="preserve">, </w:t>
      </w:r>
      <w:proofErr w:type="spellStart"/>
      <w:r>
        <w:t>Vandenbuscche</w:t>
      </w:r>
      <w:proofErr w:type="spellEnd"/>
      <w:r>
        <w:t>, 2014, Verti-</w:t>
      </w:r>
      <w:proofErr w:type="spellStart"/>
      <w:r>
        <w:t>zontal</w:t>
      </w:r>
      <w:proofErr w:type="spellEnd"/>
      <w:r>
        <w:t xml:space="preserve"> differentiation in export markets, JIE</w:t>
      </w:r>
    </w:p>
    <w:p w14:paraId="13E2AB45" w14:textId="5BBC06C0" w:rsidR="00437DCC" w:rsidRDefault="00437DCC" w:rsidP="00437DCC">
      <w:pPr>
        <w:pStyle w:val="Heading3"/>
        <w:ind w:left="360" w:hanging="360"/>
        <w:rPr>
          <w:i/>
          <w:u w:val="none"/>
        </w:rPr>
      </w:pPr>
      <w:proofErr w:type="spellStart"/>
      <w:r w:rsidRPr="0061498D">
        <w:rPr>
          <w:u w:val="none"/>
        </w:rPr>
        <w:t>Helpman</w:t>
      </w:r>
      <w:proofErr w:type="spellEnd"/>
      <w:r w:rsidRPr="0061498D">
        <w:rPr>
          <w:u w:val="none"/>
        </w:rPr>
        <w:t>, 1987, Imperfect competition and international trade: evidence from fou</w:t>
      </w:r>
      <w:r>
        <w:rPr>
          <w:u w:val="none"/>
        </w:rPr>
        <w:t>rteen industrial countries,</w:t>
      </w:r>
      <w:r w:rsidR="00DC1F7A" w:rsidRPr="00DC1F7A">
        <w:rPr>
          <w:i/>
          <w:u w:val="none"/>
        </w:rPr>
        <w:t xml:space="preserve"> </w:t>
      </w:r>
      <w:r w:rsidR="00DC1F7A" w:rsidRPr="00C71E33">
        <w:rPr>
          <w:i/>
          <w:u w:val="none"/>
        </w:rPr>
        <w:t>Journal of the Japanese and International Economics</w:t>
      </w:r>
    </w:p>
    <w:p w14:paraId="79D13BD2" w14:textId="77777777" w:rsidR="00437DCC" w:rsidRDefault="00437DCC" w:rsidP="00437DCC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Hummel, </w:t>
      </w:r>
      <w:proofErr w:type="spellStart"/>
      <w:r>
        <w:t>Levinsohn</w:t>
      </w:r>
      <w:proofErr w:type="spellEnd"/>
      <w:r>
        <w:t>, 1995, Monopolistic competition and international trade: reconsidering the evidence, QJE</w:t>
      </w:r>
    </w:p>
    <w:p w14:paraId="6AF0EB9C" w14:textId="77777777" w:rsidR="00437DCC" w:rsidRDefault="00437DCC" w:rsidP="00437DCC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Feenstra, </w:t>
      </w:r>
      <w:proofErr w:type="spellStart"/>
      <w:r>
        <w:t>Markusen</w:t>
      </w:r>
      <w:proofErr w:type="spellEnd"/>
      <w:r>
        <w:t>, 2001, Using the gravity equation to differentiate among alternative theories of trad, CJE</w:t>
      </w:r>
    </w:p>
    <w:p w14:paraId="378BB77C" w14:textId="77777777" w:rsidR="00437DCC" w:rsidRDefault="00437DCC" w:rsidP="00437DCC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Debaere</w:t>
      </w:r>
      <w:proofErr w:type="spellEnd"/>
      <w:r>
        <w:t>, 2005, Monopolistic competition and trade, revisited: testing the model without testing for gravity, JIE</w:t>
      </w:r>
    </w:p>
    <w:p w14:paraId="060AD49C" w14:textId="77777777" w:rsidR="00437DCC" w:rsidRDefault="00437DCC" w:rsidP="00437DCC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Feenstra, Kee, 2008, Export variety and country productivity: estimating the monopolistic competition model with endogenous productivity, JIE</w:t>
      </w:r>
    </w:p>
    <w:p w14:paraId="688B1FDD" w14:textId="77777777" w:rsidR="00437DCC" w:rsidRDefault="00437DCC" w:rsidP="00437DCC">
      <w:r>
        <w:t>Feenstra, 2010, Measuring the gains from trade under monopolistic competition, CJE</w:t>
      </w:r>
    </w:p>
    <w:p w14:paraId="3C524E28" w14:textId="1AE53829" w:rsidR="00437DCC" w:rsidRDefault="00437DCC" w:rsidP="00437DCC">
      <w:proofErr w:type="spellStart"/>
      <w:r>
        <w:lastRenderedPageBreak/>
        <w:t>Arkolakis</w:t>
      </w:r>
      <w:proofErr w:type="spellEnd"/>
      <w:r>
        <w:t>, et al., 2012, New trade models, same old gains, AER</w:t>
      </w:r>
    </w:p>
    <w:p w14:paraId="25DA7057" w14:textId="48147CF7" w:rsidR="008519F1" w:rsidRDefault="008519F1" w:rsidP="00437DCC"/>
    <w:p w14:paraId="2905ACBE" w14:textId="46792909" w:rsidR="00400F34" w:rsidRPr="009B63E6" w:rsidRDefault="006B7126" w:rsidP="009B6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i/>
        </w:rPr>
      </w:pPr>
      <w:r>
        <w:rPr>
          <w:b/>
          <w:i/>
        </w:rPr>
        <w:t>8</w:t>
      </w:r>
      <w:r w:rsidR="008519F1" w:rsidRPr="008C6BED">
        <w:rPr>
          <w:b/>
          <w:i/>
        </w:rPr>
        <w:t>. Trade policy under monopolistic competition</w:t>
      </w:r>
    </w:p>
    <w:p w14:paraId="1C952886" w14:textId="6D374797" w:rsidR="00400F34" w:rsidRPr="00400F34" w:rsidRDefault="00400F34" w:rsidP="0081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u w:val="single"/>
        </w:rPr>
      </w:pPr>
      <w:r w:rsidRPr="00400F34">
        <w:rPr>
          <w:u w:val="single"/>
        </w:rPr>
        <w:t>Theory</w:t>
      </w:r>
    </w:p>
    <w:p w14:paraId="0655C59E" w14:textId="5CE371E4" w:rsidR="008519F1" w:rsidRDefault="008519F1" w:rsidP="008519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Gros, D., 1987, Protectionism in a framework with intra-industry trade: tariffs, quotas, retaliation, and welfare losses, IMF Staff Papers</w:t>
      </w:r>
    </w:p>
    <w:p w14:paraId="11164C22" w14:textId="77777777" w:rsidR="009B63E6" w:rsidRDefault="009B63E6" w:rsidP="009B6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Gros, 1987, A note on the optimal tariff, retaliation, and the welfare loss from tariff wars in a framework with intra-industry trade, JIE</w:t>
      </w:r>
    </w:p>
    <w:p w14:paraId="2C28B4A0" w14:textId="77777777" w:rsidR="009B63E6" w:rsidRDefault="009B63E6" w:rsidP="009B6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 xml:space="preserve">Feenstra, Judd, 1982, Tariffs, technology transfer, and welfare, JPE </w:t>
      </w:r>
    </w:p>
    <w:p w14:paraId="238AE00B" w14:textId="77777777" w:rsidR="008519F1" w:rsidRDefault="008519F1" w:rsidP="009B6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 xml:space="preserve">Flam and </w:t>
      </w:r>
      <w:proofErr w:type="spellStart"/>
      <w:r>
        <w:t>Helpman</w:t>
      </w:r>
      <w:proofErr w:type="spellEnd"/>
      <w:r>
        <w:t>, 1987, Industrial policy under monopolistic competition JIE</w:t>
      </w:r>
    </w:p>
    <w:p w14:paraId="232863C6" w14:textId="77777777" w:rsidR="008519F1" w:rsidRDefault="008519F1" w:rsidP="008519F1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5F8864B7" w14:textId="77777777" w:rsidR="008519F1" w:rsidRPr="003947A9" w:rsidRDefault="008519F1" w:rsidP="008519F1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u w:val="single"/>
        </w:rPr>
      </w:pPr>
      <w:r w:rsidRPr="003947A9">
        <w:rPr>
          <w:u w:val="single"/>
        </w:rPr>
        <w:t>Empirical</w:t>
      </w:r>
    </w:p>
    <w:p w14:paraId="0E8CACC1" w14:textId="77777777" w:rsidR="008519F1" w:rsidRDefault="008519F1" w:rsidP="008519F1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Hummel, </w:t>
      </w:r>
      <w:proofErr w:type="spellStart"/>
      <w:r>
        <w:t>Levinsohn</w:t>
      </w:r>
      <w:proofErr w:type="spellEnd"/>
      <w:r>
        <w:t>, 1995, Monopolistic competition and international trade: reconsidering the evidence, QJE</w:t>
      </w:r>
    </w:p>
    <w:p w14:paraId="0C81E2E7" w14:textId="77777777" w:rsidR="00437DCC" w:rsidRDefault="00437DCC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i/>
        </w:rPr>
      </w:pPr>
    </w:p>
    <w:p w14:paraId="6DEA65EC" w14:textId="3B6D2436" w:rsidR="00437DCC" w:rsidRPr="008C6BED" w:rsidRDefault="006B7126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i/>
        </w:rPr>
      </w:pPr>
      <w:r>
        <w:rPr>
          <w:b/>
          <w:i/>
        </w:rPr>
        <w:t>9</w:t>
      </w:r>
      <w:r w:rsidR="00437DCC" w:rsidRPr="008C6BED">
        <w:rPr>
          <w:b/>
          <w:i/>
        </w:rPr>
        <w:t xml:space="preserve">. </w:t>
      </w:r>
      <w:r>
        <w:rPr>
          <w:b/>
          <w:i/>
        </w:rPr>
        <w:t>H</w:t>
      </w:r>
      <w:r w:rsidR="00437DCC" w:rsidRPr="008C6BED">
        <w:rPr>
          <w:b/>
          <w:i/>
        </w:rPr>
        <w:t>eterogeneous firms</w:t>
      </w:r>
    </w:p>
    <w:p w14:paraId="4F749F1C" w14:textId="2DB18208" w:rsidR="00437DCC" w:rsidRPr="00DC1F7A" w:rsidRDefault="00DC1F7A" w:rsidP="006F6927">
      <w:pPr>
        <w:tabs>
          <w:tab w:val="left" w:pos="1440"/>
        </w:tabs>
        <w:jc w:val="both"/>
        <w:rPr>
          <w:u w:val="single"/>
        </w:rPr>
      </w:pPr>
      <w:r w:rsidRPr="00DC1F7A">
        <w:rPr>
          <w:u w:val="single"/>
        </w:rPr>
        <w:t>Required:</w:t>
      </w:r>
    </w:p>
    <w:p w14:paraId="4808C99E" w14:textId="4DC31DBB" w:rsidR="00437DCC" w:rsidRDefault="00815604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u w:val="single"/>
        </w:rPr>
      </w:pPr>
      <w:r>
        <w:rPr>
          <w:u w:val="single"/>
        </w:rPr>
        <w:t>T</w:t>
      </w:r>
      <w:r w:rsidR="00437DCC">
        <w:rPr>
          <w:u w:val="single"/>
        </w:rPr>
        <w:t>heory</w:t>
      </w:r>
    </w:p>
    <w:p w14:paraId="078E8072" w14:textId="1C67BD9A" w:rsidR="00437DCC" w:rsidRDefault="00437DCC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Demidova</w:t>
      </w:r>
      <w:proofErr w:type="spellEnd"/>
      <w:r>
        <w:t xml:space="preserve"> and Rodriguez-Claire, 2013, The simple analytics of the Melitz model in a small economy, JIE</w:t>
      </w:r>
    </w:p>
    <w:p w14:paraId="2FE36AA4" w14:textId="77777777" w:rsidR="00815604" w:rsidRDefault="00815604" w:rsidP="0081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</w:rPr>
      </w:pPr>
      <w:proofErr w:type="spellStart"/>
      <w:r>
        <w:t>Helpman</w:t>
      </w:r>
      <w:proofErr w:type="spellEnd"/>
      <w:r>
        <w:t xml:space="preserve">, </w:t>
      </w:r>
      <w:proofErr w:type="spellStart"/>
      <w:r>
        <w:t>Itskhoki</w:t>
      </w:r>
      <w:proofErr w:type="spellEnd"/>
      <w:r>
        <w:t xml:space="preserve">, and Redding, 2010, Inequality and unemployment in a global economy, </w:t>
      </w:r>
      <w:r>
        <w:rPr>
          <w:i/>
        </w:rPr>
        <w:t>ECM</w:t>
      </w:r>
    </w:p>
    <w:p w14:paraId="3927332F" w14:textId="18F90176" w:rsidR="00815604" w:rsidRDefault="00815604" w:rsidP="00815604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Helpman</w:t>
      </w:r>
      <w:proofErr w:type="spellEnd"/>
      <w:r>
        <w:t>, 2010, Labor market frictions as a source of comparative advantage, with implications for unemployment and inequality, NBER Working Papers 15764</w:t>
      </w:r>
    </w:p>
    <w:p w14:paraId="7616100E" w14:textId="6E201CCD" w:rsidR="00437DCC" w:rsidRDefault="00437DCC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Mayer, Melitz, and Ottaviano, 201</w:t>
      </w:r>
      <w:r w:rsidR="00400F34">
        <w:t>4</w:t>
      </w:r>
      <w:r>
        <w:t xml:space="preserve">, Market size, competition, and the product mix of exporters, </w:t>
      </w:r>
      <w:r w:rsidR="00400F34">
        <w:t>AER</w:t>
      </w:r>
    </w:p>
    <w:p w14:paraId="4AE00143" w14:textId="6DF5E908" w:rsidR="00815604" w:rsidRPr="00815604" w:rsidRDefault="00815604" w:rsidP="0081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</w:rPr>
      </w:pPr>
      <w:r>
        <w:t xml:space="preserve">Melitz, 2003, The impact of trade on intra-industry reallocations and aggregate industry productivity, </w:t>
      </w:r>
      <w:r>
        <w:rPr>
          <w:i/>
        </w:rPr>
        <w:t>ECM</w:t>
      </w:r>
    </w:p>
    <w:p w14:paraId="50771B8C" w14:textId="5C5FCF81" w:rsidR="00936863" w:rsidRDefault="00936863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Melitz and Readding, 2014, Heterogeneous firms and trade, in </w:t>
      </w:r>
      <w:r w:rsidRPr="00936863">
        <w:rPr>
          <w:i/>
          <w:iCs/>
        </w:rPr>
        <w:t>Handbook of international economics</w:t>
      </w:r>
      <w:r>
        <w:t xml:space="preserve"> (Elsevier).</w:t>
      </w:r>
    </w:p>
    <w:p w14:paraId="0ED9B10D" w14:textId="5B00D3C2" w:rsidR="00400F34" w:rsidRDefault="00400F34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Meltiz</w:t>
      </w:r>
      <w:proofErr w:type="spellEnd"/>
      <w:r>
        <w:t xml:space="preserve"> and </w:t>
      </w:r>
      <w:proofErr w:type="spellStart"/>
      <w:r>
        <w:t>Trefler</w:t>
      </w:r>
      <w:proofErr w:type="spellEnd"/>
      <w:r>
        <w:t>, 2012, Gains from trade when firms matter, JEP</w:t>
      </w:r>
    </w:p>
    <w:p w14:paraId="4772F294" w14:textId="77777777" w:rsidR="00437DCC" w:rsidRDefault="00437DCC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Qiu and Yu, 2007, International outsourcing and imperfect contract enforcement, </w:t>
      </w:r>
      <w:r w:rsidRPr="00FD5CB6">
        <w:rPr>
          <w:i/>
        </w:rPr>
        <w:t>Asia-Pacific Journal of Accounting and Economics</w:t>
      </w:r>
      <w:r>
        <w:t>.</w:t>
      </w:r>
    </w:p>
    <w:p w14:paraId="42206007" w14:textId="77777777" w:rsidR="00815604" w:rsidRDefault="00815604" w:rsidP="0081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Redding, 2010, Theory of heterogeneous firms and trade, AER</w:t>
      </w:r>
    </w:p>
    <w:p w14:paraId="2F9D844A" w14:textId="77777777" w:rsidR="00437DCC" w:rsidRDefault="00437DCC" w:rsidP="00823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48E8DD14" w14:textId="6D1C0614" w:rsidR="00437DCC" w:rsidRPr="001258C1" w:rsidRDefault="00A83C2D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u w:val="single"/>
        </w:rPr>
      </w:pPr>
      <w:r>
        <w:rPr>
          <w:u w:val="single"/>
        </w:rPr>
        <w:t>E</w:t>
      </w:r>
      <w:r w:rsidR="00437DCC" w:rsidRPr="001258C1">
        <w:rPr>
          <w:u w:val="single"/>
        </w:rPr>
        <w:t>mpirical</w:t>
      </w:r>
    </w:p>
    <w:p w14:paraId="6A93E884" w14:textId="63F93F9F" w:rsidR="002038F2" w:rsidRDefault="002038F2" w:rsidP="002038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Baldwin, and Harrigan, 2011, Zeros, quality, and space: trade theory and trade evidence, AEJ: Micro.</w:t>
      </w:r>
    </w:p>
    <w:p w14:paraId="70B2A391" w14:textId="7CC1A6CB" w:rsidR="002038F2" w:rsidRPr="002038F2" w:rsidRDefault="002038F2" w:rsidP="002038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 w:rsidRPr="002038F2">
        <w:t>Balistreri et al., 2011, Structural estimation and solution of i</w:t>
      </w:r>
      <w:r>
        <w:t>nternational trade models with heterogeneous firms, JIE</w:t>
      </w:r>
    </w:p>
    <w:p w14:paraId="28762C12" w14:textId="5BEF9BF4" w:rsidR="00437DCC" w:rsidRDefault="00437DCC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Bernard, Eaton, Jensen, </w:t>
      </w:r>
      <w:r w:rsidR="002038F2">
        <w:t xml:space="preserve">and </w:t>
      </w:r>
      <w:proofErr w:type="spellStart"/>
      <w:r>
        <w:t>Kortum</w:t>
      </w:r>
      <w:proofErr w:type="spellEnd"/>
      <w:r>
        <w:t>, 2003, Plants and productivity in international trade AER</w:t>
      </w:r>
    </w:p>
    <w:p w14:paraId="58858647" w14:textId="368E485D" w:rsidR="00437DCC" w:rsidRPr="00C71E33" w:rsidRDefault="00437DCC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Bernard, Jensen, and </w:t>
      </w:r>
      <w:proofErr w:type="spellStart"/>
      <w:r>
        <w:t>Reddding</w:t>
      </w:r>
      <w:proofErr w:type="spellEnd"/>
      <w:r>
        <w:t xml:space="preserve">, 2007, Firms in international trade, </w:t>
      </w:r>
      <w:r w:rsidRPr="00C71E33">
        <w:rPr>
          <w:i/>
        </w:rPr>
        <w:t>Journal of Economic Perspectives</w:t>
      </w:r>
    </w:p>
    <w:p w14:paraId="157D4689" w14:textId="77777777" w:rsidR="00437DCC" w:rsidRPr="00C71E33" w:rsidRDefault="00437DCC" w:rsidP="0043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</w:rPr>
      </w:pPr>
      <w:r>
        <w:t xml:space="preserve">Bernard, Jensen and Schott, 2006, Trade costs, firms and productivity, </w:t>
      </w:r>
      <w:r w:rsidRPr="00C71E33">
        <w:rPr>
          <w:i/>
        </w:rPr>
        <w:t>Journal of Monetary Economics,</w:t>
      </w:r>
    </w:p>
    <w:p w14:paraId="3C12480D" w14:textId="7804CB41" w:rsidR="00B47656" w:rsidRPr="00113C65" w:rsidRDefault="00437DCC" w:rsidP="00113C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</w:rPr>
      </w:pPr>
      <w:r>
        <w:t xml:space="preserve">Eaton, </w:t>
      </w:r>
      <w:proofErr w:type="spellStart"/>
      <w:r>
        <w:t>Kortum</w:t>
      </w:r>
      <w:proofErr w:type="spellEnd"/>
      <w:r>
        <w:t xml:space="preserve"> and </w:t>
      </w:r>
      <w:proofErr w:type="spellStart"/>
      <w:r>
        <w:t>Kramarz</w:t>
      </w:r>
      <w:proofErr w:type="spellEnd"/>
      <w:r>
        <w:t xml:space="preserve">, 2011, An anatomy of international trade: evidence from the French firms, </w:t>
      </w:r>
      <w:r w:rsidR="00DC1F7A">
        <w:rPr>
          <w:i/>
        </w:rPr>
        <w:t>ECM</w:t>
      </w:r>
    </w:p>
    <w:p w14:paraId="73C9C4C1" w14:textId="77777777" w:rsidR="00936863" w:rsidRDefault="00936863" w:rsidP="004C0357">
      <w:pPr>
        <w:rPr>
          <w:b/>
          <w:i/>
        </w:rPr>
      </w:pPr>
    </w:p>
    <w:p w14:paraId="1BC12B9F" w14:textId="20C1C2B1" w:rsidR="004C0357" w:rsidRDefault="006B7126" w:rsidP="004C0357">
      <w:pPr>
        <w:rPr>
          <w:b/>
          <w:i/>
        </w:rPr>
      </w:pPr>
      <w:r>
        <w:rPr>
          <w:b/>
          <w:i/>
        </w:rPr>
        <w:t>10</w:t>
      </w:r>
      <w:r w:rsidR="004C0357">
        <w:rPr>
          <w:b/>
          <w:i/>
        </w:rPr>
        <w:t>. Trade policy with heterogeneous firms</w:t>
      </w:r>
    </w:p>
    <w:p w14:paraId="2D2E95FA" w14:textId="52D1C17D" w:rsidR="009B63E6" w:rsidRPr="00F21A63" w:rsidRDefault="00A83C2D" w:rsidP="009B63E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u w:val="single"/>
        </w:rPr>
      </w:pPr>
      <w:r>
        <w:rPr>
          <w:u w:val="single"/>
        </w:rPr>
        <w:lastRenderedPageBreak/>
        <w:t>T</w:t>
      </w:r>
      <w:r w:rsidR="009B63E6">
        <w:rPr>
          <w:u w:val="single"/>
        </w:rPr>
        <w:t>heory</w:t>
      </w:r>
    </w:p>
    <w:p w14:paraId="0F3A6C38" w14:textId="692E9FFB" w:rsidR="002038F2" w:rsidRDefault="002038F2" w:rsidP="00936863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Demidova</w:t>
      </w:r>
      <w:proofErr w:type="spellEnd"/>
      <w:r>
        <w:t>, 2017, Trade policies, firm heterogeneity, and variable markups, JIE</w:t>
      </w:r>
    </w:p>
    <w:p w14:paraId="2834AA41" w14:textId="310E5E0A" w:rsidR="00936863" w:rsidRDefault="00936863" w:rsidP="00936863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Demidova</w:t>
      </w:r>
      <w:proofErr w:type="spellEnd"/>
      <w:r>
        <w:t xml:space="preserve"> and Rodriguez-Clare, 2009, Trade policy under firm-level heterogeneity in a small economy, JIE</w:t>
      </w:r>
    </w:p>
    <w:p w14:paraId="0774526A" w14:textId="77777777" w:rsidR="00936863" w:rsidRDefault="00936863" w:rsidP="00936863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Felbermayr</w:t>
      </w:r>
      <w:proofErr w:type="spellEnd"/>
      <w:r>
        <w:t>, Jung, and Larch, 2013, Optimal tariffs, retaliation, and the welfare loss from tariff wars in the Melitz model, JIE</w:t>
      </w:r>
    </w:p>
    <w:p w14:paraId="0418C16C" w14:textId="77777777" w:rsidR="00936863" w:rsidRDefault="00936863" w:rsidP="009B63E6">
      <w:r>
        <w:t>Melitz, Ottaviano, 2008, Market size, trade, and productivity, RES</w:t>
      </w:r>
    </w:p>
    <w:p w14:paraId="44C10973" w14:textId="77777777" w:rsidR="00936863" w:rsidRPr="00C71E33" w:rsidRDefault="00936863" w:rsidP="00936863">
      <w:pPr>
        <w:ind w:left="360" w:hanging="360"/>
        <w:rPr>
          <w:i/>
        </w:rPr>
      </w:pPr>
      <w:r>
        <w:t xml:space="preserve">Melitz and </w:t>
      </w:r>
      <w:proofErr w:type="spellStart"/>
      <w:r>
        <w:t>Trefler</w:t>
      </w:r>
      <w:proofErr w:type="spellEnd"/>
      <w:r>
        <w:t xml:space="preserve">, 2012, Gains from trade when firms matter, </w:t>
      </w:r>
      <w:r>
        <w:rPr>
          <w:i/>
        </w:rPr>
        <w:t>JEP</w:t>
      </w:r>
    </w:p>
    <w:p w14:paraId="51E3EFC4" w14:textId="77777777" w:rsidR="00985C08" w:rsidRDefault="00985C08" w:rsidP="00936863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2632E668" w14:textId="70AE377A" w:rsidR="00985C08" w:rsidRDefault="00A83C2D" w:rsidP="00985C08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u w:val="single"/>
        </w:rPr>
      </w:pPr>
      <w:r>
        <w:rPr>
          <w:u w:val="single"/>
        </w:rPr>
        <w:t>E</w:t>
      </w:r>
      <w:r w:rsidR="004C0357" w:rsidRPr="00C71E33">
        <w:rPr>
          <w:u w:val="single"/>
        </w:rPr>
        <w:t>mpirical</w:t>
      </w:r>
    </w:p>
    <w:p w14:paraId="2F0F03D4" w14:textId="77777777" w:rsidR="00985C08" w:rsidRDefault="004C0357" w:rsidP="00985C08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Fernandes, 2007, Trade policy, trade volumes and plant-level productivity in Colombian manufacturing industries, JIE</w:t>
      </w:r>
    </w:p>
    <w:p w14:paraId="5643D380" w14:textId="3BA731F9" w:rsidR="00AC086F" w:rsidRDefault="004C0357" w:rsidP="00095EF8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 w:rsidRPr="00C71E33">
        <w:t>Melitz, and Readding,</w:t>
      </w:r>
      <w:r>
        <w:t xml:space="preserve"> 2015, New trade models, new welfare implications, AER</w:t>
      </w:r>
    </w:p>
    <w:p w14:paraId="50018A78" w14:textId="77777777" w:rsidR="00113C65" w:rsidRDefault="00113C65" w:rsidP="009B63E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1835023D" w14:textId="17136C5B" w:rsidR="00095EF8" w:rsidRPr="00113C65" w:rsidRDefault="00095EF8" w:rsidP="00095EF8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/>
          <w:bCs/>
        </w:rPr>
      </w:pPr>
      <w:r w:rsidRPr="00113C65">
        <w:rPr>
          <w:b/>
          <w:bCs/>
        </w:rPr>
        <w:t>1</w:t>
      </w:r>
      <w:r w:rsidR="006B7126">
        <w:rPr>
          <w:b/>
          <w:bCs/>
        </w:rPr>
        <w:t>1</w:t>
      </w:r>
      <w:r w:rsidRPr="00113C65">
        <w:rPr>
          <w:b/>
          <w:bCs/>
        </w:rPr>
        <w:t xml:space="preserve">: </w:t>
      </w:r>
      <w:proofErr w:type="spellStart"/>
      <w:r w:rsidRPr="00113C65">
        <w:rPr>
          <w:b/>
          <w:bCs/>
        </w:rPr>
        <w:t>Nonhomothetic</w:t>
      </w:r>
      <w:proofErr w:type="spellEnd"/>
      <w:r w:rsidRPr="00113C65">
        <w:rPr>
          <w:b/>
          <w:bCs/>
        </w:rPr>
        <w:t xml:space="preserve"> preferences</w:t>
      </w:r>
    </w:p>
    <w:p w14:paraId="44A39D66" w14:textId="77777777" w:rsidR="00095EF8" w:rsidRDefault="00095EF8" w:rsidP="00095EF8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Behrens, Mion, Murata and </w:t>
      </w:r>
      <w:proofErr w:type="spellStart"/>
      <w:r>
        <w:t>Südekum</w:t>
      </w:r>
      <w:proofErr w:type="spellEnd"/>
      <w:r>
        <w:t>, 2014, Trad, wages, and productivity, IER</w:t>
      </w:r>
    </w:p>
    <w:p w14:paraId="53DA3795" w14:textId="77777777" w:rsidR="00095EF8" w:rsidRDefault="00095EF8" w:rsidP="00095EF8">
      <w:pPr>
        <w:ind w:left="360" w:hanging="360"/>
      </w:pPr>
      <w:proofErr w:type="spellStart"/>
      <w:r>
        <w:t>Fieler</w:t>
      </w:r>
      <w:proofErr w:type="spellEnd"/>
      <w:r>
        <w:t xml:space="preserve">, 2011, </w:t>
      </w:r>
      <w:proofErr w:type="spellStart"/>
      <w:r>
        <w:t>Nonhomotheticity</w:t>
      </w:r>
      <w:proofErr w:type="spellEnd"/>
      <w:r>
        <w:t xml:space="preserve"> and bilateral </w:t>
      </w:r>
      <w:proofErr w:type="gramStart"/>
      <w:r>
        <w:t>trade,:</w:t>
      </w:r>
      <w:proofErr w:type="gramEnd"/>
      <w:r>
        <w:t xml:space="preserve"> evidence and a quantitative explanation, ECM</w:t>
      </w:r>
    </w:p>
    <w:p w14:paraId="75932DAF" w14:textId="77777777" w:rsidR="00095EF8" w:rsidRDefault="00095EF8" w:rsidP="00095EF8">
      <w:pPr>
        <w:ind w:left="360" w:hanging="360"/>
      </w:pPr>
      <w:proofErr w:type="spellStart"/>
      <w:r>
        <w:t>Markusen</w:t>
      </w:r>
      <w:proofErr w:type="spellEnd"/>
      <w:r>
        <w:t>, 2013, Putting per capital income back into trade theory, JIE</w:t>
      </w:r>
    </w:p>
    <w:p w14:paraId="2A4C9B9F" w14:textId="77777777" w:rsidR="00095EF8" w:rsidRDefault="00095EF8" w:rsidP="00095EF8">
      <w:pPr>
        <w:ind w:left="360" w:hanging="360"/>
      </w:pPr>
      <w:r>
        <w:t>Melitz, Ottaviano, 2008, Market size, trade, and productivity, RES</w:t>
      </w:r>
    </w:p>
    <w:p w14:paraId="6035F0FA" w14:textId="16E1C612" w:rsidR="009B63E6" w:rsidRDefault="009B63E6" w:rsidP="00095EF8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Miyagiwa, et al., 2025, Foreign incomes and scope of exports, in progress</w:t>
      </w:r>
    </w:p>
    <w:p w14:paraId="22F2F18E" w14:textId="1FCE0309" w:rsidR="00A83C2D" w:rsidRDefault="00A83C2D" w:rsidP="00A83C2D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Simonovska</w:t>
      </w:r>
      <w:proofErr w:type="spellEnd"/>
      <w:r>
        <w:t>, 2015, Income differences and prices of tradables: insights from an online retailer, RES.</w:t>
      </w:r>
    </w:p>
    <w:p w14:paraId="41BAF5D7" w14:textId="77777777" w:rsidR="00C8375F" w:rsidRDefault="00C8375F" w:rsidP="00A83C2D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</w:p>
    <w:p w14:paraId="73AEE4E1" w14:textId="55DDBA64" w:rsidR="00C8375F" w:rsidRPr="00F739E0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/>
          <w:bCs/>
        </w:rPr>
      </w:pPr>
      <w:r w:rsidRPr="00F739E0">
        <w:rPr>
          <w:b/>
          <w:bCs/>
        </w:rPr>
        <w:t>1</w:t>
      </w:r>
      <w:r w:rsidR="006B7126">
        <w:rPr>
          <w:b/>
          <w:bCs/>
        </w:rPr>
        <w:t>2</w:t>
      </w:r>
      <w:r w:rsidRPr="00F739E0">
        <w:rPr>
          <w:b/>
          <w:bCs/>
        </w:rPr>
        <w:t xml:space="preserve">: </w:t>
      </w:r>
      <w:r w:rsidR="006B7126">
        <w:rPr>
          <w:b/>
          <w:bCs/>
        </w:rPr>
        <w:t>M</w:t>
      </w:r>
      <w:r w:rsidRPr="00F739E0">
        <w:rPr>
          <w:b/>
          <w:bCs/>
        </w:rPr>
        <w:t>ultiproduct firms</w:t>
      </w:r>
    </w:p>
    <w:p w14:paraId="178F83B4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u w:val="single"/>
        </w:rPr>
      </w:pPr>
      <w:r w:rsidRPr="00F739E0">
        <w:rPr>
          <w:u w:val="single"/>
        </w:rPr>
        <w:t>Theory:</w:t>
      </w:r>
    </w:p>
    <w:p w14:paraId="77BC3C85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Allanson and Montagna, 2005, Multiproduct firms and market structure: an explorative application to the product life cycle, IJIO.</w:t>
      </w:r>
    </w:p>
    <w:p w14:paraId="0B6AB9FF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Baldwin and Gu, </w:t>
      </w:r>
    </w:p>
    <w:p w14:paraId="186E32E5" w14:textId="77777777" w:rsidR="00C8375F" w:rsidRPr="00FE4013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Baldwin and Ottaviano, 2001, Multiproduct multinationals and reciprocal dumping, JIE</w:t>
      </w:r>
    </w:p>
    <w:p w14:paraId="56A34B10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Bernard and Redding, 2011, Multiproduct firms and trade liberalization, QJE.</w:t>
      </w:r>
    </w:p>
    <w:p w14:paraId="518396C7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Brander and Eaton, 1984, Product line rivalry, AER</w:t>
      </w:r>
    </w:p>
    <w:p w14:paraId="403C34B2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De </w:t>
      </w:r>
      <w:proofErr w:type="spellStart"/>
      <w:r>
        <w:t>Loecker</w:t>
      </w:r>
      <w:proofErr w:type="spellEnd"/>
      <w:r>
        <w:t>, 2011, Product differentiation, multiproduct firms, and estimating the impact of trade liberalization on productivity, ECM</w:t>
      </w:r>
    </w:p>
    <w:p w14:paraId="60BE79C9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Eckel and Neary, 2010, Multi-product firms and flexible manufacturing in the global economy, RES</w:t>
      </w:r>
    </w:p>
    <w:p w14:paraId="06530E28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  <w:iCs/>
        </w:rPr>
      </w:pPr>
      <w:proofErr w:type="spellStart"/>
      <w:r>
        <w:t>Forslid</w:t>
      </w:r>
      <w:proofErr w:type="spellEnd"/>
      <w:r>
        <w:t xml:space="preserve"> and Okubo, 2023, Trade, location and multi-product firms, </w:t>
      </w:r>
      <w:r w:rsidRPr="00D20833">
        <w:rPr>
          <w:i/>
          <w:iCs/>
        </w:rPr>
        <w:t>Region Science and Urban Economics</w:t>
      </w:r>
    </w:p>
    <w:p w14:paraId="3B52CADB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Grossmann, 2007, Firm size and diversification: multiproduct firms in asymmetric oligopoly, IJIO.</w:t>
      </w:r>
    </w:p>
    <w:p w14:paraId="723D017B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Johnson and Myatt, 2003, Multiproduct quality competition: fighting brands and product line pruning, AER</w:t>
      </w:r>
    </w:p>
    <w:p w14:paraId="296EC84B" w14:textId="77777777" w:rsidR="00C8375F" w:rsidRPr="00FE4013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Ju, 2003, Oligopolistic competition, technology innovation, and multiproduct firms, RIE</w:t>
      </w:r>
    </w:p>
    <w:p w14:paraId="1A069B6C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Klemperer, 1992, Equilibrium product lines: head-to-head may be less competitive, AER</w:t>
      </w:r>
    </w:p>
    <w:p w14:paraId="0A853E3A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Lopresti, 2016, Multiproduct firm and product scope adjustment in trade, JIE</w:t>
      </w:r>
    </w:p>
    <w:p w14:paraId="34B0EF31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Ottativiano</w:t>
      </w:r>
      <w:proofErr w:type="spellEnd"/>
      <w:r>
        <w:t xml:space="preserve"> and </w:t>
      </w:r>
      <w:proofErr w:type="spellStart"/>
      <w:r>
        <w:t>Thisse</w:t>
      </w:r>
      <w:proofErr w:type="spellEnd"/>
      <w:r>
        <w:t xml:space="preserve">, 2011, Monopolistic competition, multiproduct firms and product diversity, </w:t>
      </w:r>
      <w:r w:rsidRPr="00FE4013">
        <w:rPr>
          <w:i/>
          <w:iCs/>
        </w:rPr>
        <w:t>The Manchester School</w:t>
      </w:r>
      <w:r>
        <w:t>.</w:t>
      </w:r>
    </w:p>
    <w:p w14:paraId="02D50684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Montinari</w:t>
      </w:r>
      <w:proofErr w:type="spellEnd"/>
      <w:r>
        <w:t xml:space="preserve"> and </w:t>
      </w:r>
      <w:proofErr w:type="spellStart"/>
      <w:r>
        <w:t>Riccaboni</w:t>
      </w:r>
      <w:proofErr w:type="spellEnd"/>
      <w:r>
        <w:t>, 2012, Innovation, trade and multi-product firms, CJE</w:t>
      </w:r>
    </w:p>
    <w:p w14:paraId="4167B604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Nocke</w:t>
      </w:r>
      <w:proofErr w:type="spellEnd"/>
      <w:r>
        <w:t xml:space="preserve"> and </w:t>
      </w:r>
      <w:proofErr w:type="spellStart"/>
      <w:r>
        <w:t>Yeaple</w:t>
      </w:r>
      <w:proofErr w:type="spellEnd"/>
      <w:r>
        <w:t>, 2014, Globalization and multiproduct firms, IER</w:t>
      </w:r>
    </w:p>
    <w:p w14:paraId="42BE9CE9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lastRenderedPageBreak/>
        <w:t>Qiu ad Zhou, 2013, Multiproduct firms and scope adjustment in globalization, JIE</w:t>
      </w:r>
    </w:p>
    <w:p w14:paraId="25965EE1" w14:textId="77777777" w:rsidR="00C8375F" w:rsidRPr="007443CA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 w:rsidRPr="007443CA">
        <w:t xml:space="preserve">Yin et al., 2022, </w:t>
      </w:r>
      <w:proofErr w:type="gramStart"/>
      <w:r w:rsidRPr="007443CA">
        <w:t>Multi-product</w:t>
      </w:r>
      <w:proofErr w:type="gramEnd"/>
      <w:r w:rsidRPr="007443CA">
        <w:t xml:space="preserve"> firms, product quality he</w:t>
      </w:r>
      <w:r>
        <w:t xml:space="preserve">terogeneity and trade liberalization, </w:t>
      </w:r>
      <w:r w:rsidRPr="00504A94">
        <w:rPr>
          <w:i/>
          <w:iCs/>
        </w:rPr>
        <w:t>The World Economy</w:t>
      </w:r>
    </w:p>
    <w:p w14:paraId="14C2951D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</w:p>
    <w:p w14:paraId="07DF35EE" w14:textId="77777777" w:rsidR="00C8375F" w:rsidRPr="00F739E0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u w:val="single"/>
        </w:rPr>
      </w:pPr>
      <w:r w:rsidRPr="00F739E0">
        <w:rPr>
          <w:u w:val="single"/>
        </w:rPr>
        <w:t>Empirical:</w:t>
      </w:r>
    </w:p>
    <w:p w14:paraId="1924AE60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Bernard, Redding and Schott, 2026, Multi-</w:t>
      </w:r>
      <w:proofErr w:type="spellStart"/>
      <w:r>
        <w:t>roduct</w:t>
      </w:r>
      <w:proofErr w:type="spellEnd"/>
      <w:r>
        <w:t xml:space="preserve"> firms and product switching, AER</w:t>
      </w:r>
    </w:p>
    <w:p w14:paraId="2F425438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De </w:t>
      </w:r>
      <w:proofErr w:type="spellStart"/>
      <w:r>
        <w:t>Loecker</w:t>
      </w:r>
      <w:proofErr w:type="spellEnd"/>
      <w:r>
        <w:t>, 2011, Product differentiation, multiproduct firms, and estimating the impact of trade liberalization on productivity, ECM</w:t>
      </w:r>
    </w:p>
    <w:p w14:paraId="1EA5BCCA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Goldberg at al., 2010, Multiproduct firms and product turnover in the developing world: evidence from India, </w:t>
      </w:r>
      <w:proofErr w:type="spellStart"/>
      <w:r>
        <w:t>REStat</w:t>
      </w:r>
      <w:proofErr w:type="spellEnd"/>
      <w:r>
        <w:t>.</w:t>
      </w:r>
    </w:p>
    <w:p w14:paraId="5748600E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Hur and Yoon, 2018, Product dynamics and trade liberalization</w:t>
      </w:r>
      <w:proofErr w:type="gramStart"/>
      <w:r>
        <w:t>, :</w:t>
      </w:r>
      <w:proofErr w:type="gramEnd"/>
      <w:r>
        <w:t xml:space="preserve"> evidence, Economic Theory</w:t>
      </w:r>
    </w:p>
    <w:p w14:paraId="0E99EEA7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Manova</w:t>
      </w:r>
      <w:proofErr w:type="spellEnd"/>
      <w:r>
        <w:t xml:space="preserve"> and Yu, 2017, Multi-product firm and product quality, JIE</w:t>
      </w:r>
    </w:p>
    <w:p w14:paraId="42652FEB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Smeets</w:t>
      </w:r>
      <w:proofErr w:type="spellEnd"/>
      <w:r>
        <w:t xml:space="preserve"> and </w:t>
      </w:r>
      <w:proofErr w:type="spellStart"/>
      <w:r>
        <w:t>Warzynski</w:t>
      </w:r>
      <w:proofErr w:type="spellEnd"/>
      <w:r>
        <w:t>, 2013, Estimating productivity with multi-product firms, pricing heterogeneity and the role of international trade, JIE</w:t>
      </w:r>
    </w:p>
    <w:p w14:paraId="3EEC2D80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/>
          <w:bCs/>
        </w:rPr>
      </w:pPr>
    </w:p>
    <w:p w14:paraId="059A6D42" w14:textId="77777777" w:rsidR="00C8375F" w:rsidRPr="00504A94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u w:val="single"/>
        </w:rPr>
      </w:pPr>
      <w:r w:rsidRPr="00504A94">
        <w:rPr>
          <w:u w:val="single"/>
        </w:rPr>
        <w:t>Theory: IO</w:t>
      </w:r>
    </w:p>
    <w:p w14:paraId="105E23B8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Alvarez and Lippi, 2014, Price setting with menu cost for multiproduct firms, ECM</w:t>
      </w:r>
    </w:p>
    <w:p w14:paraId="068CF9CD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Anderson and De Palma, 2006, Market performance with multiproduct firms, </w:t>
      </w:r>
      <w:proofErr w:type="spellStart"/>
      <w:r>
        <w:t>JIndE</w:t>
      </w:r>
      <w:proofErr w:type="spellEnd"/>
    </w:p>
    <w:p w14:paraId="6957EA89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 w:rsidRPr="008B2775">
        <w:t>Anderson and De Palma, 1992, Multiproduct firms: a</w:t>
      </w:r>
      <w:r>
        <w:t xml:space="preserve"> nested logit approach, </w:t>
      </w:r>
      <w:proofErr w:type="spellStart"/>
      <w:r>
        <w:t>JIndE</w:t>
      </w:r>
      <w:proofErr w:type="spellEnd"/>
    </w:p>
    <w:p w14:paraId="6CCD8B65" w14:textId="7ADE105C" w:rsidR="00C8375F" w:rsidRPr="008B2775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Bailey</w:t>
      </w:r>
      <w:r w:rsidR="006B7126">
        <w:t xml:space="preserve"> </w:t>
      </w:r>
      <w:r>
        <w:t xml:space="preserve">and </w:t>
      </w:r>
      <w:proofErr w:type="spellStart"/>
      <w:r>
        <w:t>Friendlaender</w:t>
      </w:r>
      <w:proofErr w:type="spellEnd"/>
      <w:r>
        <w:t>, 1982, Market structure and multiproduct industries, JEL</w:t>
      </w:r>
    </w:p>
    <w:p w14:paraId="246984AC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proofErr w:type="spellStart"/>
      <w:r>
        <w:t>Champsaur</w:t>
      </w:r>
      <w:proofErr w:type="spellEnd"/>
      <w:r>
        <w:t xml:space="preserve"> and Rochet, 1989, Multiproduct </w:t>
      </w:r>
      <w:proofErr w:type="spellStart"/>
      <w:r>
        <w:t>duopolists</w:t>
      </w:r>
      <w:proofErr w:type="spellEnd"/>
      <w:r>
        <w:t>, ECM</w:t>
      </w:r>
    </w:p>
    <w:p w14:paraId="7F13925F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Feenstra and Ma, 2007, Optimal choice of product scope for multiproduct firms under monopolistic competition, NBER</w:t>
      </w:r>
    </w:p>
    <w:p w14:paraId="2CE34930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Flach and </w:t>
      </w:r>
      <w:proofErr w:type="spellStart"/>
      <w:r>
        <w:t>Irlacher</w:t>
      </w:r>
      <w:proofErr w:type="spellEnd"/>
      <w:r>
        <w:t>, 2018, Product versus process: innovation strategies of multiproduct firms, AEJ: micro.</w:t>
      </w:r>
    </w:p>
    <w:p w14:paraId="267B87E3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Giraud-</w:t>
      </w:r>
      <w:proofErr w:type="spellStart"/>
      <w:r>
        <w:t>Heraud</w:t>
      </w:r>
      <w:proofErr w:type="spellEnd"/>
      <w:r>
        <w:t xml:space="preserve"> and </w:t>
      </w:r>
      <w:proofErr w:type="spellStart"/>
      <w:r>
        <w:t>Hammoudi</w:t>
      </w:r>
      <w:proofErr w:type="spellEnd"/>
      <w:r>
        <w:t>, 2003, Multiproduct firm behavior in a differentiated market, CJE</w:t>
      </w:r>
    </w:p>
    <w:p w14:paraId="6C18D3F2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Jaef</w:t>
      </w:r>
      <w:proofErr w:type="spellEnd"/>
      <w:r>
        <w:t>, Entry and exit, multiproduct firms, and allocative distortions, AEJ: Macro.</w:t>
      </w:r>
    </w:p>
    <w:p w14:paraId="0F87EBDE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Katz, 1984, Firm-specific differentiation and competition among multiproduct firms, </w:t>
      </w:r>
      <w:proofErr w:type="spellStart"/>
      <w:r>
        <w:t>JBus</w:t>
      </w:r>
      <w:proofErr w:type="spellEnd"/>
    </w:p>
    <w:p w14:paraId="6C706E59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proofErr w:type="spellStart"/>
      <w:r>
        <w:t>Laffont</w:t>
      </w:r>
      <w:proofErr w:type="spellEnd"/>
      <w:r>
        <w:t xml:space="preserve"> and Tirole, 1990, The regulation of multiproduct firms: Part I, theory, </w:t>
      </w:r>
      <w:proofErr w:type="spellStart"/>
      <w:r>
        <w:t>JPubE</w:t>
      </w:r>
      <w:proofErr w:type="spellEnd"/>
    </w:p>
    <w:p w14:paraId="30465035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Lugo and Marshall, 2020, The competitive impact of vertical integration by multiproduct firms, AER</w:t>
      </w:r>
    </w:p>
    <w:p w14:paraId="147FCF1B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Nocke</w:t>
      </w:r>
      <w:proofErr w:type="spellEnd"/>
      <w:r>
        <w:t xml:space="preserve"> and Schulz, 2018, Multiproduct-firm oligopoly: an aggregative games approach, ECM</w:t>
      </w:r>
    </w:p>
    <w:p w14:paraId="06390E16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Shaked and Sutton, 1990, Multiproduct firms and market structure, RAND</w:t>
      </w:r>
    </w:p>
    <w:p w14:paraId="55DE1C36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Teece, 1982 Towards an economic theory of the multiproduct firm, JEBO</w:t>
      </w:r>
    </w:p>
    <w:p w14:paraId="44ED22A0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Willig, 1979, Multiproduct technology and market structure, AER</w:t>
      </w:r>
    </w:p>
    <w:p w14:paraId="591E1F98" w14:textId="77777777" w:rsidR="00C8375F" w:rsidRDefault="00C8375F" w:rsidP="00A83C2D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</w:p>
    <w:p w14:paraId="598879E6" w14:textId="77777777" w:rsidR="00C8375F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/>
          <w:i/>
        </w:rPr>
      </w:pPr>
    </w:p>
    <w:p w14:paraId="31623A81" w14:textId="31A46C41" w:rsidR="006B7126" w:rsidRDefault="00C8375F" w:rsidP="00C8375F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/>
          <w:i/>
        </w:rPr>
      </w:pPr>
      <w:r>
        <w:rPr>
          <w:b/>
          <w:i/>
        </w:rPr>
        <w:t>Part III:</w:t>
      </w:r>
      <w:r w:rsidR="006B7126">
        <w:rPr>
          <w:b/>
          <w:i/>
        </w:rPr>
        <w:t xml:space="preserve"> Trade policy under oligopoly</w:t>
      </w:r>
    </w:p>
    <w:p w14:paraId="64B3D518" w14:textId="77777777" w:rsidR="006B7126" w:rsidRDefault="006B7126" w:rsidP="006B7126">
      <w:pPr>
        <w:rPr>
          <w:b/>
        </w:rPr>
      </w:pPr>
    </w:p>
    <w:p w14:paraId="6202E550" w14:textId="2798DBD2" w:rsidR="006B7126" w:rsidRDefault="006B7126" w:rsidP="006B7126">
      <w:pPr>
        <w:rPr>
          <w:b/>
          <w:i/>
        </w:rPr>
      </w:pPr>
      <w:r>
        <w:rPr>
          <w:b/>
          <w:i/>
        </w:rPr>
        <w:t>13. Tariffs and quotas</w:t>
      </w:r>
    </w:p>
    <w:p w14:paraId="242427F9" w14:textId="77777777" w:rsidR="006B7126" w:rsidRPr="00815604" w:rsidRDefault="006B7126" w:rsidP="006B7126">
      <w:r>
        <w:rPr>
          <w:u w:val="single"/>
        </w:rPr>
        <w:t>Theory</w:t>
      </w:r>
    </w:p>
    <w:p w14:paraId="1A1E433E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rStyle w:val="Hyperlink"/>
        </w:rPr>
      </w:pPr>
      <w:r>
        <w:t xml:space="preserve">Brander, 1995, Strategic trade policy, chapter 27 in </w:t>
      </w:r>
      <w:r w:rsidRPr="00BD3857">
        <w:rPr>
          <w:i/>
        </w:rPr>
        <w:t>Handbook of International Economics</w:t>
      </w:r>
      <w:r>
        <w:t xml:space="preserve"> III (North-Holland). This reviews early literature on strategic </w:t>
      </w:r>
      <w:proofErr w:type="spellStart"/>
      <w:r>
        <w:t>tade</w:t>
      </w:r>
      <w:proofErr w:type="spellEnd"/>
      <w:r>
        <w:t xml:space="preserve"> policy literature.</w:t>
      </w:r>
      <w:r w:rsidRPr="003A79A1">
        <w:t xml:space="preserve"> </w:t>
      </w:r>
      <w:r>
        <w:t xml:space="preserve">skim over: </w:t>
      </w:r>
      <w:hyperlink r:id="rId11" w:history="1">
        <w:r w:rsidRPr="00C13883">
          <w:rPr>
            <w:rStyle w:val="Hyperlink"/>
          </w:rPr>
          <w:t>http://strategy.sauder.ubc.ca/brander/papers/Strategic%20Trade%20Policy.pdf</w:t>
        </w:r>
      </w:hyperlink>
    </w:p>
    <w:p w14:paraId="16065574" w14:textId="77777777" w:rsidR="006B7126" w:rsidRDefault="006B7126" w:rsidP="006B7126">
      <w:r>
        <w:t>Brander and Spencer, 1985, Export subsidies and international market share rivalry, JIE</w:t>
      </w:r>
    </w:p>
    <w:p w14:paraId="0C08F1E6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Creane</w:t>
      </w:r>
      <w:proofErr w:type="spellEnd"/>
      <w:r>
        <w:t xml:space="preserve"> and Miyagiwa, 2008, Information and disclosure in strategic trade policy, JIE</w:t>
      </w:r>
    </w:p>
    <w:p w14:paraId="4E34C538" w14:textId="77777777" w:rsidR="006B7126" w:rsidRDefault="006B7126" w:rsidP="006B7126">
      <w:pPr>
        <w:rPr>
          <w:bCs/>
        </w:rPr>
      </w:pPr>
      <w:r>
        <w:t>Etro, 2011, Endogenous market structure and strategic trade policy, IER.</w:t>
      </w:r>
      <w:r w:rsidRPr="00815604">
        <w:rPr>
          <w:bCs/>
        </w:rPr>
        <w:t xml:space="preserve"> </w:t>
      </w:r>
    </w:p>
    <w:p w14:paraId="597EC5D1" w14:textId="77777777" w:rsidR="006B7126" w:rsidRDefault="006B7126" w:rsidP="006B7126">
      <w:pPr>
        <w:rPr>
          <w:bCs/>
        </w:rPr>
      </w:pPr>
      <w:r>
        <w:rPr>
          <w:bCs/>
        </w:rPr>
        <w:t>Krishna, 1989, Trade policy as facilitating practices, JIE</w:t>
      </w:r>
    </w:p>
    <w:p w14:paraId="6F77BFE9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lastRenderedPageBreak/>
        <w:t>Miyagiwa, 1991, Oligopoly and discriminatory government procurement policy, AER</w:t>
      </w:r>
    </w:p>
    <w:p w14:paraId="600A3771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Miyagiwa and Ohno, 1995, Closing the technology gap under protection, AER</w:t>
      </w:r>
    </w:p>
    <w:p w14:paraId="4CF4E8E4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Miyagiwa and Ohno, 1997, Strategic R&amp;D policy and appropriability, JIE</w:t>
      </w:r>
    </w:p>
    <w:p w14:paraId="7ADBABB2" w14:textId="6265A308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Miyagiwa and Ohno, 1998, Planting disinformation thorough voluntary export restraints, </w:t>
      </w:r>
      <w:r w:rsidRPr="007B01DD">
        <w:rPr>
          <w:i/>
        </w:rPr>
        <w:t xml:space="preserve">International Economic </w:t>
      </w:r>
      <w:r>
        <w:rPr>
          <w:i/>
        </w:rPr>
        <w:t>Journal</w:t>
      </w:r>
      <w:r>
        <w:t xml:space="preserve"> 3.</w:t>
      </w:r>
    </w:p>
    <w:p w14:paraId="5F0E33F1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Miyagiwa and Ohno, 1999, Credibility of protection and incentives to innovate, IER</w:t>
      </w:r>
    </w:p>
    <w:p w14:paraId="3EEB9C37" w14:textId="77777777" w:rsidR="006B7126" w:rsidRDefault="006B7126" w:rsidP="006B7126">
      <w:pPr>
        <w:spacing w:line="276" w:lineRule="auto"/>
        <w:rPr>
          <w:i/>
        </w:rPr>
      </w:pPr>
      <w:r>
        <w:t xml:space="preserve">Miyagiwa and Ohno, 2001, Quota-induced cycles, 2001, </w:t>
      </w:r>
      <w:r>
        <w:rPr>
          <w:i/>
        </w:rPr>
        <w:t>IER</w:t>
      </w:r>
    </w:p>
    <w:p w14:paraId="7BB2C8FD" w14:textId="77777777" w:rsidR="006B7126" w:rsidRDefault="006B7126" w:rsidP="006B7126"/>
    <w:p w14:paraId="4E91B62B" w14:textId="259FBA17" w:rsidR="006B7126" w:rsidRPr="00C71E33" w:rsidRDefault="006B7126" w:rsidP="006B7126">
      <w:pPr>
        <w:rPr>
          <w:u w:val="single"/>
        </w:rPr>
      </w:pPr>
      <w:r w:rsidRPr="00C71E33">
        <w:rPr>
          <w:u w:val="single"/>
        </w:rPr>
        <w:t>Empirical</w:t>
      </w:r>
    </w:p>
    <w:p w14:paraId="470680B0" w14:textId="77777777" w:rsidR="006B7126" w:rsidRDefault="006B7126" w:rsidP="006B7126">
      <w:proofErr w:type="spellStart"/>
      <w:r w:rsidRPr="00916F19">
        <w:t>Bernhofen</w:t>
      </w:r>
      <w:proofErr w:type="spellEnd"/>
      <w:r w:rsidRPr="00916F19">
        <w:t>, 1999, Intra-industry trade and strategic interaction: theory and evidence, JIE</w:t>
      </w:r>
    </w:p>
    <w:p w14:paraId="24147EAF" w14:textId="09853300" w:rsidR="006B7126" w:rsidRPr="006B7126" w:rsidRDefault="006B7126" w:rsidP="006B7126">
      <w:pPr>
        <w:ind w:left="360" w:hanging="360"/>
      </w:pPr>
      <w:r>
        <w:t xml:space="preserve">Friberg and </w:t>
      </w:r>
      <w:proofErr w:type="spellStart"/>
      <w:r>
        <w:t>Ganslandt</w:t>
      </w:r>
      <w:proofErr w:type="spellEnd"/>
      <w:r>
        <w:t>, 2006, An empirical assessment of the welfare effects of reciprocal dumping, JIE</w:t>
      </w:r>
    </w:p>
    <w:p w14:paraId="341B34AA" w14:textId="77777777" w:rsidR="00AD6D29" w:rsidRDefault="00AD6D29" w:rsidP="00823CE7">
      <w:pPr>
        <w:rPr>
          <w:b/>
          <w:i/>
        </w:rPr>
      </w:pPr>
    </w:p>
    <w:p w14:paraId="611B9F00" w14:textId="195CDAD4" w:rsidR="00823CE7" w:rsidRPr="00C71E33" w:rsidRDefault="00823CE7" w:rsidP="00823CE7">
      <w:pPr>
        <w:rPr>
          <w:b/>
          <w:i/>
        </w:rPr>
      </w:pPr>
      <w:r>
        <w:rPr>
          <w:b/>
          <w:i/>
        </w:rPr>
        <w:t>1</w:t>
      </w:r>
      <w:r w:rsidR="006B7126">
        <w:rPr>
          <w:b/>
          <w:i/>
        </w:rPr>
        <w:t>4</w:t>
      </w:r>
      <w:r>
        <w:rPr>
          <w:b/>
          <w:i/>
        </w:rPr>
        <w:t>: Dumping and antidumping policy</w:t>
      </w:r>
    </w:p>
    <w:p w14:paraId="7BAFBD21" w14:textId="2AFD62C1" w:rsidR="00823CE7" w:rsidRDefault="00815604" w:rsidP="00823CE7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u w:val="single"/>
        </w:rPr>
      </w:pPr>
      <w:r>
        <w:rPr>
          <w:u w:val="single"/>
        </w:rPr>
        <w:t>T</w:t>
      </w:r>
      <w:r w:rsidR="00823CE7">
        <w:rPr>
          <w:u w:val="single"/>
        </w:rPr>
        <w:t>heory</w:t>
      </w:r>
    </w:p>
    <w:p w14:paraId="2161F1E7" w14:textId="77777777" w:rsidR="00815604" w:rsidRDefault="00815604" w:rsidP="00815604">
      <w:pPr>
        <w:ind w:left="360" w:hanging="360"/>
      </w:pPr>
      <w:r>
        <w:t>Anderson, 1992, Domino-dumping I: competitive exporters, AER</w:t>
      </w:r>
    </w:p>
    <w:p w14:paraId="4589EA88" w14:textId="77777777" w:rsidR="00815604" w:rsidRDefault="00815604" w:rsidP="00815604">
      <w:pPr>
        <w:ind w:left="360" w:hanging="360"/>
      </w:pPr>
      <w:r>
        <w:t>Anderson, 1993, Domino-dumping II: anti-dumping, JIE</w:t>
      </w:r>
    </w:p>
    <w:p w14:paraId="56F74569" w14:textId="77777777" w:rsidR="00815604" w:rsidRPr="00E8544D" w:rsidRDefault="00815604" w:rsidP="00815604">
      <w:pPr>
        <w:ind w:left="360" w:hanging="360"/>
        <w:rPr>
          <w:iCs/>
        </w:rPr>
      </w:pPr>
      <w:r>
        <w:rPr>
          <w:iCs/>
        </w:rPr>
        <w:t>Baldwin and Ottaviano, 2001, Multiproduct multinationals and reciprocal FDI dumping, JIE</w:t>
      </w:r>
    </w:p>
    <w:p w14:paraId="12279510" w14:textId="2EED52AC" w:rsidR="00E8544D" w:rsidRDefault="00E8544D" w:rsidP="00823CE7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Davies and McGuinness, 1982, Dumping at less than marginal cost, JIE</w:t>
      </w:r>
    </w:p>
    <w:p w14:paraId="3A1782F7" w14:textId="672EBD76" w:rsidR="00815604" w:rsidRPr="00815604" w:rsidRDefault="00815604" w:rsidP="00815604">
      <w:pPr>
        <w:ind w:left="360" w:hanging="360"/>
        <w:rPr>
          <w:iCs/>
        </w:rPr>
      </w:pPr>
      <w:r w:rsidRPr="00E8544D">
        <w:rPr>
          <w:iCs/>
        </w:rPr>
        <w:t xml:space="preserve">Dixit, </w:t>
      </w:r>
      <w:r>
        <w:rPr>
          <w:iCs/>
        </w:rPr>
        <w:t>1988, Anti-d</w:t>
      </w:r>
      <w:r w:rsidRPr="00E8544D">
        <w:rPr>
          <w:iCs/>
        </w:rPr>
        <w:t xml:space="preserve">umping and </w:t>
      </w:r>
      <w:r>
        <w:rPr>
          <w:iCs/>
        </w:rPr>
        <w:t>countervailing duties under oligopoly, EER</w:t>
      </w:r>
    </w:p>
    <w:p w14:paraId="1FF79E0A" w14:textId="2FEDC3B5" w:rsidR="00823CE7" w:rsidRDefault="00823CE7" w:rsidP="00823CE7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Ethier, 1982, Dumping, JPE</w:t>
      </w:r>
    </w:p>
    <w:p w14:paraId="7976B3A1" w14:textId="752B4161" w:rsidR="00823CE7" w:rsidRDefault="00823CE7" w:rsidP="00823CE7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Gao and Miyagiwa, 2005, Antidumping protection and R&amp;D competition, CJE.</w:t>
      </w:r>
    </w:p>
    <w:p w14:paraId="6183A4A2" w14:textId="77777777" w:rsidR="009B63E6" w:rsidRDefault="009B63E6" w:rsidP="009B63E6">
      <w:pPr>
        <w:ind w:left="360" w:hanging="360"/>
      </w:pPr>
      <w:r>
        <w:t>Miyagiwa, Ohno, 2007, Dumping as a signal of innovation, JIE</w:t>
      </w:r>
    </w:p>
    <w:p w14:paraId="0DF740F5" w14:textId="372CD6C3" w:rsidR="009B63E6" w:rsidRDefault="009B63E6" w:rsidP="009B63E6">
      <w:pPr>
        <w:ind w:left="360" w:hanging="360"/>
        <w:rPr>
          <w:i/>
        </w:rPr>
      </w:pPr>
      <w:r>
        <w:t xml:space="preserve">Miyagiwa, Song, </w:t>
      </w:r>
      <w:proofErr w:type="spellStart"/>
      <w:r>
        <w:t>Vandenbussche</w:t>
      </w:r>
      <w:proofErr w:type="spellEnd"/>
      <w:r>
        <w:t xml:space="preserve">, 2016, Accounting for stylized facts about recent antidumping: retaliation and innovation, </w:t>
      </w:r>
      <w:r>
        <w:rPr>
          <w:i/>
        </w:rPr>
        <w:t>TWE</w:t>
      </w:r>
    </w:p>
    <w:p w14:paraId="1BAD5B5B" w14:textId="794C043B" w:rsidR="00815604" w:rsidRPr="00815604" w:rsidRDefault="00815604" w:rsidP="00815604">
      <w:pPr>
        <w:ind w:left="360" w:hanging="360"/>
      </w:pPr>
      <w:r>
        <w:t>Staiger and Wolak, 1992, Strategic use of antidumping law to enforce tacit international collusion, JIE</w:t>
      </w:r>
    </w:p>
    <w:p w14:paraId="567281AE" w14:textId="4F26DE24" w:rsidR="00815604" w:rsidRPr="00815604" w:rsidRDefault="00815604" w:rsidP="00815604">
      <w:pPr>
        <w:ind w:left="360" w:hanging="360"/>
      </w:pPr>
      <w:r>
        <w:t>Weinstein, 1992, Competition and unilateral dumping, JIE</w:t>
      </w:r>
    </w:p>
    <w:p w14:paraId="7DAB632E" w14:textId="77777777" w:rsidR="00823CE7" w:rsidRDefault="00823CE7" w:rsidP="00823CE7">
      <w:pPr>
        <w:rPr>
          <w:u w:val="single"/>
        </w:rPr>
      </w:pPr>
    </w:p>
    <w:p w14:paraId="3308C8E2" w14:textId="7A5DC72A" w:rsidR="00823CE7" w:rsidRDefault="009B63E6" w:rsidP="00823CE7">
      <w:pPr>
        <w:ind w:left="360" w:hanging="360"/>
      </w:pPr>
      <w:r>
        <w:rPr>
          <w:u w:val="single"/>
        </w:rPr>
        <w:t>E</w:t>
      </w:r>
      <w:r w:rsidR="00823CE7" w:rsidRPr="00B816C3">
        <w:rPr>
          <w:u w:val="single"/>
        </w:rPr>
        <w:t>mpirical</w:t>
      </w:r>
      <w:r w:rsidR="00823CE7">
        <w:t xml:space="preserve">: </w:t>
      </w:r>
    </w:p>
    <w:p w14:paraId="41A9A56E" w14:textId="4FCE4576" w:rsidR="00E8544D" w:rsidRPr="00E8544D" w:rsidRDefault="00E8544D" w:rsidP="00823CE7">
      <w:pPr>
        <w:ind w:left="360" w:hanging="360"/>
        <w:rPr>
          <w:i/>
          <w:iCs/>
        </w:rPr>
      </w:pPr>
      <w:r>
        <w:t xml:space="preserve">Dick, 1991, Learning by doing and dumping in the semiconductor industry, </w:t>
      </w:r>
      <w:r w:rsidRPr="00E8544D">
        <w:rPr>
          <w:i/>
          <w:iCs/>
        </w:rPr>
        <w:t xml:space="preserve">Journal of Law and </w:t>
      </w:r>
      <w:r>
        <w:rPr>
          <w:i/>
          <w:iCs/>
        </w:rPr>
        <w:t>E</w:t>
      </w:r>
      <w:r w:rsidRPr="00E8544D">
        <w:rPr>
          <w:i/>
          <w:iCs/>
        </w:rPr>
        <w:t>conomics</w:t>
      </w:r>
    </w:p>
    <w:p w14:paraId="017DCBB3" w14:textId="725BAA85" w:rsidR="00E8544D" w:rsidRDefault="00E8544D" w:rsidP="00823CE7">
      <w:pPr>
        <w:ind w:left="360" w:hanging="360"/>
      </w:pPr>
      <w:r>
        <w:t>Irwin, 2005, The rise of US anti-dumping activity in historic perspective, TWE</w:t>
      </w:r>
    </w:p>
    <w:p w14:paraId="730F529A" w14:textId="61F7FBA5" w:rsidR="00823CE7" w:rsidRPr="000166C0" w:rsidRDefault="00823CE7" w:rsidP="00823CE7">
      <w:pPr>
        <w:ind w:left="360" w:hanging="360"/>
      </w:pPr>
      <w:r>
        <w:t xml:space="preserve">Friberg and </w:t>
      </w:r>
      <w:proofErr w:type="spellStart"/>
      <w:r>
        <w:t>Ganslandt</w:t>
      </w:r>
      <w:proofErr w:type="spellEnd"/>
      <w:r>
        <w:t>, 2006, An empirical assessment of the welfare effects of reciprocal dumping, JIE</w:t>
      </w:r>
    </w:p>
    <w:p w14:paraId="2DE0C93E" w14:textId="128D4066" w:rsidR="00823CE7" w:rsidRDefault="00823CE7" w:rsidP="00823CE7">
      <w:pPr>
        <w:ind w:left="360" w:hanging="360"/>
        <w:rPr>
          <w:i/>
        </w:rPr>
      </w:pPr>
      <w:r>
        <w:t xml:space="preserve">Miyagiwa, Song, </w:t>
      </w:r>
      <w:proofErr w:type="spellStart"/>
      <w:r>
        <w:t>Vandenbussche</w:t>
      </w:r>
      <w:proofErr w:type="spellEnd"/>
      <w:r>
        <w:t xml:space="preserve">, 2016, Size matters! Who is bashing whom in trade </w:t>
      </w:r>
      <w:proofErr w:type="gramStart"/>
      <w:r>
        <w:t>wars?</w:t>
      </w:r>
      <w:r w:rsidR="002912F3">
        <w:t>,</w:t>
      </w:r>
      <w:proofErr w:type="gramEnd"/>
      <w:r>
        <w:t xml:space="preserve"> </w:t>
      </w:r>
      <w:r w:rsidRPr="006D13BD">
        <w:rPr>
          <w:i/>
        </w:rPr>
        <w:t>International Review of Economics and Finance</w:t>
      </w:r>
      <w:r>
        <w:rPr>
          <w:i/>
        </w:rPr>
        <w:t>.</w:t>
      </w:r>
    </w:p>
    <w:p w14:paraId="343F6023" w14:textId="77777777" w:rsidR="006B7126" w:rsidRDefault="007D33AF" w:rsidP="006B7126">
      <w:pPr>
        <w:ind w:left="360" w:hanging="360"/>
        <w:rPr>
          <w:i/>
        </w:rPr>
      </w:pPr>
      <w:r>
        <w:t xml:space="preserve">Miyagiwa, Song, </w:t>
      </w:r>
      <w:proofErr w:type="spellStart"/>
      <w:r>
        <w:t>Vandenbussche</w:t>
      </w:r>
      <w:proofErr w:type="spellEnd"/>
      <w:r>
        <w:t xml:space="preserve">, 2016, Accounting for stylized facts about recent antidumping: retaliation and innovation, </w:t>
      </w:r>
      <w:r w:rsidRPr="007D33AF">
        <w:rPr>
          <w:i/>
          <w:iCs/>
        </w:rPr>
        <w:t>The World Economy</w:t>
      </w:r>
      <w:r>
        <w:rPr>
          <w:i/>
        </w:rPr>
        <w:t>.</w:t>
      </w:r>
    </w:p>
    <w:p w14:paraId="0CC25579" w14:textId="77777777" w:rsidR="006B7126" w:rsidRDefault="006B7126" w:rsidP="006B7126">
      <w:pPr>
        <w:ind w:left="360" w:hanging="360"/>
        <w:rPr>
          <w:i/>
        </w:rPr>
      </w:pPr>
    </w:p>
    <w:p w14:paraId="2FEB2116" w14:textId="77777777" w:rsidR="006B7126" w:rsidRDefault="00823CE7" w:rsidP="006B7126">
      <w:pPr>
        <w:ind w:left="360" w:hanging="360"/>
        <w:rPr>
          <w:i/>
        </w:rPr>
      </w:pPr>
      <w:r>
        <w:rPr>
          <w:b/>
          <w:i/>
        </w:rPr>
        <w:t>1</w:t>
      </w:r>
      <w:r w:rsidR="006B7126">
        <w:rPr>
          <w:b/>
          <w:i/>
        </w:rPr>
        <w:t>5</w:t>
      </w:r>
      <w:r>
        <w:rPr>
          <w:b/>
          <w:i/>
        </w:rPr>
        <w:t xml:space="preserve">. </w:t>
      </w:r>
      <w:r w:rsidR="006B7126">
        <w:rPr>
          <w:b/>
          <w:i/>
        </w:rPr>
        <w:t xml:space="preserve">International </w:t>
      </w:r>
      <w:r w:rsidR="00371CC2">
        <w:rPr>
          <w:b/>
          <w:i/>
        </w:rPr>
        <w:t>R&amp;D</w:t>
      </w:r>
      <w:r w:rsidR="00E8544D">
        <w:rPr>
          <w:b/>
          <w:i/>
        </w:rPr>
        <w:t xml:space="preserve"> competition</w:t>
      </w:r>
    </w:p>
    <w:p w14:paraId="1602A98A" w14:textId="77777777" w:rsidR="006B7126" w:rsidRDefault="00815604" w:rsidP="006B7126">
      <w:pPr>
        <w:ind w:left="360" w:hanging="360"/>
        <w:rPr>
          <w:i/>
        </w:rPr>
      </w:pPr>
      <w:r>
        <w:rPr>
          <w:u w:val="single"/>
        </w:rPr>
        <w:t>T</w:t>
      </w:r>
      <w:r w:rsidR="00823CE7">
        <w:rPr>
          <w:u w:val="single"/>
        </w:rPr>
        <w:t>heory</w:t>
      </w:r>
    </w:p>
    <w:p w14:paraId="44D522FD" w14:textId="77777777" w:rsidR="006B7126" w:rsidRDefault="00815604" w:rsidP="006B7126">
      <w:pPr>
        <w:ind w:left="360" w:hanging="360"/>
      </w:pPr>
      <w:r>
        <w:t>Atkeson and Burnstein, 2010, Innovation, firm dynamics, and international trade, JP</w:t>
      </w:r>
    </w:p>
    <w:p w14:paraId="544BDC30" w14:textId="77777777" w:rsidR="006B7126" w:rsidRDefault="002912F3" w:rsidP="006B7126">
      <w:pPr>
        <w:ind w:left="360" w:hanging="360"/>
      </w:pPr>
      <w:r>
        <w:t>Miyagiwa and Ohno, 1995, Closing the technology gap under protection, AE</w:t>
      </w:r>
      <w:r w:rsidR="006B7126">
        <w:t>R</w:t>
      </w:r>
    </w:p>
    <w:p w14:paraId="48A9F2C2" w14:textId="77777777" w:rsidR="006B7126" w:rsidRDefault="00E8544D" w:rsidP="006B7126">
      <w:pPr>
        <w:ind w:left="360" w:hanging="360"/>
        <w:rPr>
          <w:i/>
        </w:rPr>
      </w:pPr>
      <w:r>
        <w:t>Miyagiwa and Ohno, 199</w:t>
      </w:r>
      <w:r w:rsidR="00162901">
        <w:t>7, Strategic R&amp;D and appropriability, JIE</w:t>
      </w:r>
    </w:p>
    <w:p w14:paraId="28E8825E" w14:textId="77777777" w:rsidR="006B7126" w:rsidRDefault="00162901" w:rsidP="006B7126">
      <w:pPr>
        <w:ind w:left="360" w:hanging="360"/>
        <w:rPr>
          <w:i/>
        </w:rPr>
      </w:pPr>
      <w:r>
        <w:t>Miyagiwa and Ohno, 1999, Credibility of protection and incentives to innovate, IER</w:t>
      </w:r>
    </w:p>
    <w:p w14:paraId="564537A9" w14:textId="462F8AB1" w:rsidR="006B7126" w:rsidRPr="006B7126" w:rsidRDefault="006B7126" w:rsidP="006B7126">
      <w:pPr>
        <w:ind w:left="360" w:hanging="360"/>
        <w:rPr>
          <w:i/>
        </w:rPr>
      </w:pPr>
      <w:r>
        <w:t xml:space="preserve">Miyagiwa and Ohno, 2015, International harmonization of the patent-issuing rules, 2015, </w:t>
      </w:r>
      <w:r w:rsidRPr="002068ED">
        <w:rPr>
          <w:i/>
        </w:rPr>
        <w:t>International Journal of Industrial Organization</w:t>
      </w:r>
    </w:p>
    <w:p w14:paraId="72523196" w14:textId="77777777" w:rsidR="006B7126" w:rsidRDefault="006B7126" w:rsidP="00E8544D">
      <w:pPr>
        <w:tabs>
          <w:tab w:val="left" w:pos="720"/>
          <w:tab w:val="left" w:pos="8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715AAD52" w14:textId="77777777" w:rsidR="00A83C2D" w:rsidRDefault="00A83C2D" w:rsidP="00823CE7">
      <w:pPr>
        <w:ind w:left="360" w:hanging="360"/>
        <w:jc w:val="both"/>
      </w:pPr>
    </w:p>
    <w:p w14:paraId="4A982E0F" w14:textId="77777777" w:rsidR="00A83C2D" w:rsidRPr="00A83C2D" w:rsidRDefault="00A83C2D" w:rsidP="00823CE7">
      <w:pPr>
        <w:ind w:left="360" w:hanging="360"/>
        <w:jc w:val="both"/>
        <w:rPr>
          <w:u w:val="single"/>
        </w:rPr>
      </w:pPr>
      <w:r w:rsidRPr="00A83C2D">
        <w:rPr>
          <w:u w:val="single"/>
        </w:rPr>
        <w:t>Empirical</w:t>
      </w:r>
    </w:p>
    <w:p w14:paraId="5DAC86EB" w14:textId="77777777" w:rsidR="00A83C2D" w:rsidRDefault="00A83C2D" w:rsidP="00A83C2D">
      <w:pPr>
        <w:ind w:left="360" w:hanging="360"/>
        <w:jc w:val="both"/>
      </w:pPr>
      <w:r>
        <w:t>Aw, Roberts, and Xu, 2011, D&amp;D investment, exporting, and productivity dynamics, AER</w:t>
      </w:r>
    </w:p>
    <w:p w14:paraId="437B073B" w14:textId="3EC0C308" w:rsidR="00A83C2D" w:rsidRDefault="00A83C2D" w:rsidP="00A83C2D">
      <w:pPr>
        <w:ind w:left="360" w:hanging="360"/>
        <w:jc w:val="both"/>
      </w:pPr>
      <w:r>
        <w:t>Bustons, 2011, Trade liberalization, exports and technology upgrading” evidence on the impact of MERCOSUR on Argentinian firms, AER</w:t>
      </w:r>
    </w:p>
    <w:p w14:paraId="1D97354E" w14:textId="2FE0F9EA" w:rsidR="00823CE7" w:rsidRDefault="00823CE7" w:rsidP="00823CE7">
      <w:pPr>
        <w:ind w:left="360" w:hanging="360"/>
        <w:jc w:val="both"/>
      </w:pPr>
      <w:proofErr w:type="spellStart"/>
      <w:r>
        <w:t>L</w:t>
      </w:r>
      <w:r w:rsidR="00A83C2D">
        <w:t>i</w:t>
      </w:r>
      <w:r>
        <w:t>leeva</w:t>
      </w:r>
      <w:proofErr w:type="spellEnd"/>
      <w:r>
        <w:t>, 2008, Trade evidence and productivity dynamics: evidence from Canada, CJE</w:t>
      </w:r>
    </w:p>
    <w:p w14:paraId="26E9F2B7" w14:textId="544351F5" w:rsidR="002912F3" w:rsidRDefault="002912F3" w:rsidP="002912F3">
      <w:pPr>
        <w:ind w:left="360" w:hanging="360"/>
        <w:jc w:val="both"/>
      </w:pPr>
      <w:proofErr w:type="spellStart"/>
      <w:r>
        <w:t>Lileeva</w:t>
      </w:r>
      <w:proofErr w:type="spellEnd"/>
      <w:r>
        <w:t xml:space="preserve"> and </w:t>
      </w:r>
      <w:proofErr w:type="spellStart"/>
      <w:r>
        <w:t>Trefler</w:t>
      </w:r>
      <w:proofErr w:type="spellEnd"/>
      <w:r>
        <w:t>, 2010, Improved access to foreign market raises plant-level productivity…for some plants, QJE</w:t>
      </w:r>
    </w:p>
    <w:p w14:paraId="6F0921FE" w14:textId="1B4BF63A" w:rsidR="00A83C2D" w:rsidRDefault="00A83C2D" w:rsidP="00A83C2D">
      <w:pPr>
        <w:ind w:left="360" w:hanging="360"/>
        <w:jc w:val="both"/>
      </w:pPr>
      <w:proofErr w:type="spellStart"/>
      <w:r>
        <w:t>Verhoogen</w:t>
      </w:r>
      <w:proofErr w:type="spellEnd"/>
      <w:r>
        <w:t>, 2008, Trade, quality upgrading and wage inequality in the Mexican manufacturing sector, QJE</w:t>
      </w:r>
    </w:p>
    <w:p w14:paraId="5A91731F" w14:textId="77777777" w:rsidR="006B7126" w:rsidRDefault="006B7126" w:rsidP="00A83C2D">
      <w:pPr>
        <w:ind w:left="360" w:hanging="360"/>
        <w:jc w:val="both"/>
      </w:pPr>
    </w:p>
    <w:p w14:paraId="64099D11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/>
          <w:i/>
        </w:rPr>
      </w:pPr>
    </w:p>
    <w:p w14:paraId="5FDB8A83" w14:textId="3C2C149C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rPr>
          <w:b/>
          <w:i/>
        </w:rPr>
        <w:t>Part IV.  International factor movements</w:t>
      </w:r>
    </w:p>
    <w:p w14:paraId="045DAEAB" w14:textId="77777777" w:rsidR="006B7126" w:rsidRPr="00984F22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</w:rPr>
      </w:pPr>
    </w:p>
    <w:p w14:paraId="190278E4" w14:textId="0A821914" w:rsidR="006B7126" w:rsidRPr="001E7F63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</w:rPr>
      </w:pPr>
      <w:r>
        <w:rPr>
          <w:b/>
        </w:rPr>
        <w:t>16. FDI and m</w:t>
      </w:r>
      <w:r w:rsidRPr="001E7F63">
        <w:rPr>
          <w:b/>
        </w:rPr>
        <w:t>ultinationals</w:t>
      </w:r>
    </w:p>
    <w:p w14:paraId="0EE48119" w14:textId="77777777" w:rsidR="006B7126" w:rsidRPr="009B63E6" w:rsidRDefault="006B7126" w:rsidP="006B7126">
      <w:pPr>
        <w:ind w:left="360" w:hanging="360"/>
        <w:jc w:val="both"/>
        <w:rPr>
          <w:u w:val="single"/>
        </w:rPr>
      </w:pPr>
      <w:r>
        <w:rPr>
          <w:u w:val="single"/>
        </w:rPr>
        <w:t>Theory</w:t>
      </w:r>
    </w:p>
    <w:p w14:paraId="6F394D62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Baldwin and Ottaviano, 2001, Multiproduct multinationals and reciprocal FDI dumping, JIE</w:t>
      </w:r>
    </w:p>
    <w:p w14:paraId="045A9660" w14:textId="77777777" w:rsidR="006B7126" w:rsidRDefault="006B7126" w:rsidP="006B7126">
      <w:pPr>
        <w:ind w:left="360" w:hanging="360"/>
      </w:pPr>
      <w:proofErr w:type="spellStart"/>
      <w:r>
        <w:t>Bergstrand</w:t>
      </w:r>
      <w:proofErr w:type="spellEnd"/>
      <w:r>
        <w:t>, and Egger, 2007, A knowledge-and-physical-capital model of international trade flows, foreign direct investment, and multinational enterprises, JIE</w:t>
      </w:r>
    </w:p>
    <w:p w14:paraId="22479866" w14:textId="77777777" w:rsidR="006B7126" w:rsidRDefault="006B7126" w:rsidP="006B7126">
      <w:pPr>
        <w:ind w:left="360" w:hanging="360"/>
      </w:pPr>
      <w:proofErr w:type="spellStart"/>
      <w:r>
        <w:t>Cleane</w:t>
      </w:r>
      <w:proofErr w:type="spellEnd"/>
      <w:r>
        <w:t xml:space="preserve"> and Miyagiwa, 2018, Export versus FDI: Learning from propinquity, </w:t>
      </w:r>
      <w:r w:rsidRPr="004E1B09">
        <w:rPr>
          <w:i/>
        </w:rPr>
        <w:t>International Journal of Economic Theory</w:t>
      </w:r>
      <w:r>
        <w:t>.</w:t>
      </w:r>
    </w:p>
    <w:p w14:paraId="2FAE4B63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Chor, 2009, Subsidies for FDI: implications from a model with heterogeneous firms, JIE</w:t>
      </w:r>
    </w:p>
    <w:p w14:paraId="4C8ECFA2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Ethier, 1986, The multinational firm, QJE</w:t>
      </w:r>
    </w:p>
    <w:p w14:paraId="1DC05C4F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Ethier, </w:t>
      </w:r>
      <w:proofErr w:type="spellStart"/>
      <w:r>
        <w:t>Markusen</w:t>
      </w:r>
      <w:proofErr w:type="spellEnd"/>
      <w:r>
        <w:t>, 1996, Multinational firms, technology diffusion and trade, JIE</w:t>
      </w:r>
      <w:r w:rsidRPr="00AC1194">
        <w:t xml:space="preserve"> </w:t>
      </w:r>
    </w:p>
    <w:p w14:paraId="77A21019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Grossman, </w:t>
      </w:r>
      <w:proofErr w:type="spellStart"/>
      <w:r>
        <w:t>Helpman</w:t>
      </w:r>
      <w:proofErr w:type="spellEnd"/>
      <w:r>
        <w:t xml:space="preserve"> and </w:t>
      </w:r>
      <w:proofErr w:type="spellStart"/>
      <w:r>
        <w:t>Szeidle</w:t>
      </w:r>
      <w:proofErr w:type="spellEnd"/>
      <w:r>
        <w:t>, 2006, Optimal integration strategies for the multinational firm, JIE.</w:t>
      </w:r>
    </w:p>
    <w:p w14:paraId="1F508146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</w:pPr>
      <w:proofErr w:type="spellStart"/>
      <w:r>
        <w:t>Helpman</w:t>
      </w:r>
      <w:proofErr w:type="spellEnd"/>
      <w:r>
        <w:t>, 1983, A simple theory of international trade with multinational corporations, JIE</w:t>
      </w:r>
    </w:p>
    <w:p w14:paraId="6E7C2D5F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proofErr w:type="spellStart"/>
      <w:r>
        <w:t>Helpman</w:t>
      </w:r>
      <w:proofErr w:type="spellEnd"/>
      <w:r>
        <w:t xml:space="preserve">, Melitz, and </w:t>
      </w:r>
      <w:proofErr w:type="spellStart"/>
      <w:r>
        <w:t>Yeaple</w:t>
      </w:r>
      <w:proofErr w:type="spellEnd"/>
      <w:r>
        <w:t>, 2004, Export versus FDI with heterogeneous firms, AER</w:t>
      </w:r>
    </w:p>
    <w:p w14:paraId="2CE598A3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Ishikawa and Miyagiwa, 2008, Price undertakings, VERs, and foreign direct investment, CJE</w:t>
      </w:r>
    </w:p>
    <w:p w14:paraId="7F1D7A1B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proofErr w:type="spellStart"/>
      <w:r>
        <w:t>Markusen</w:t>
      </w:r>
      <w:proofErr w:type="spellEnd"/>
      <w:r>
        <w:t>, 1984, Multinationals, multi-plant economies, and the gains from trade, JIE</w:t>
      </w:r>
    </w:p>
    <w:p w14:paraId="28E2564C" w14:textId="77777777" w:rsidR="006B7126" w:rsidRDefault="006B7126" w:rsidP="006B7126">
      <w:pPr>
        <w:pStyle w:val="equation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uto"/>
        <w:ind w:left="360" w:hanging="360"/>
      </w:pPr>
      <w:proofErr w:type="spellStart"/>
      <w:r>
        <w:t>Markusen</w:t>
      </w:r>
      <w:proofErr w:type="spellEnd"/>
      <w:r>
        <w:t>, 1998, Multinational firms, location and trade, World Economy</w:t>
      </w:r>
    </w:p>
    <w:p w14:paraId="0E155816" w14:textId="77777777" w:rsidR="006B7126" w:rsidRDefault="006B7126" w:rsidP="006B7126">
      <w:pPr>
        <w:pStyle w:val="equation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uto"/>
        <w:ind w:left="360" w:hanging="360"/>
      </w:pPr>
      <w:proofErr w:type="spellStart"/>
      <w:r>
        <w:t>Markusen</w:t>
      </w:r>
      <w:proofErr w:type="spellEnd"/>
      <w:r>
        <w:t xml:space="preserve">, 1995, The boundaries of multinational enterprises and the theory of international trade, </w:t>
      </w:r>
      <w:r w:rsidRPr="00E56B37">
        <w:t>J</w:t>
      </w:r>
      <w:r>
        <w:t>PE</w:t>
      </w:r>
    </w:p>
    <w:p w14:paraId="63E0F97D" w14:textId="77777777" w:rsidR="006B7126" w:rsidRDefault="006B7126" w:rsidP="006B7126">
      <w:pPr>
        <w:pStyle w:val="equation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uto"/>
        <w:ind w:left="360" w:hanging="360"/>
      </w:pPr>
      <w:proofErr w:type="spellStart"/>
      <w:r>
        <w:t>Markusen</w:t>
      </w:r>
      <w:proofErr w:type="spellEnd"/>
      <w:r>
        <w:t>, 2001, Contracts, intellectual property rights, and multinational investment in developing countries, JIE</w:t>
      </w:r>
    </w:p>
    <w:p w14:paraId="48D024C6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proofErr w:type="spellStart"/>
      <w:r>
        <w:t>Markusen</w:t>
      </w:r>
      <w:proofErr w:type="spellEnd"/>
      <w:r>
        <w:t xml:space="preserve">, J. M. 2002, </w:t>
      </w:r>
      <w:r w:rsidRPr="00D25F82">
        <w:rPr>
          <w:i/>
        </w:rPr>
        <w:t>Multinational firms and the theory of international trade</w:t>
      </w:r>
      <w:r>
        <w:t xml:space="preserve"> (MIT Press)</w:t>
      </w:r>
    </w:p>
    <w:p w14:paraId="741F9D23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Markusen</w:t>
      </w:r>
      <w:proofErr w:type="spellEnd"/>
      <w:r>
        <w:t xml:space="preserve">, </w:t>
      </w:r>
      <w:proofErr w:type="spellStart"/>
      <w:r>
        <w:t>Tromfimenko</w:t>
      </w:r>
      <w:proofErr w:type="spellEnd"/>
      <w:r>
        <w:t xml:space="preserve">, 2009, Teaching </w:t>
      </w:r>
      <w:proofErr w:type="gramStart"/>
      <w:r>
        <w:t>locals</w:t>
      </w:r>
      <w:proofErr w:type="gramEnd"/>
      <w:r>
        <w:t xml:space="preserve"> new tricks: foreign experts as a channel of knowledge transfers, JDE</w:t>
      </w:r>
    </w:p>
    <w:p w14:paraId="7BDC466A" w14:textId="77777777" w:rsidR="006B7126" w:rsidRPr="00E56B37" w:rsidRDefault="006B7126" w:rsidP="006B7126">
      <w:pPr>
        <w:pStyle w:val="equation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uto"/>
        <w:ind w:left="360" w:hanging="360"/>
      </w:pPr>
      <w:proofErr w:type="spellStart"/>
      <w:r>
        <w:t>Markusen</w:t>
      </w:r>
      <w:proofErr w:type="spellEnd"/>
      <w:r>
        <w:t xml:space="preserve"> and Venables, 1997, Foreign direct investment as a catalyst for industrial development, EER.</w:t>
      </w:r>
    </w:p>
    <w:p w14:paraId="4C8656B4" w14:textId="77777777" w:rsidR="006B7126" w:rsidRDefault="006B7126" w:rsidP="006B7126">
      <w:pPr>
        <w:pStyle w:val="equation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uto"/>
        <w:ind w:left="360" w:hanging="360"/>
      </w:pPr>
      <w:proofErr w:type="spellStart"/>
      <w:r>
        <w:t>Markusen</w:t>
      </w:r>
      <w:proofErr w:type="spellEnd"/>
      <w:r>
        <w:t xml:space="preserve"> and Venables, 1998, Multinational firms and the new trade theory, JIE</w:t>
      </w:r>
    </w:p>
    <w:p w14:paraId="58B91D84" w14:textId="77777777" w:rsidR="006B7126" w:rsidRDefault="006B7126" w:rsidP="006B7126">
      <w:pPr>
        <w:pStyle w:val="equation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uto"/>
        <w:ind w:left="360" w:hanging="360"/>
      </w:pPr>
      <w:r>
        <w:t>Miyagiwa and Ohno, 2009, Multinationals, tax holidays, and technology transfer, J. Econ. Review</w:t>
      </w:r>
    </w:p>
    <w:p w14:paraId="50AE40E5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proofErr w:type="spellStart"/>
      <w:r>
        <w:t>Ramondo</w:t>
      </w:r>
      <w:proofErr w:type="spellEnd"/>
      <w:r>
        <w:t xml:space="preserve"> et al., 2012, Proximity-concentration tradeoff under uncertainty, RES</w:t>
      </w:r>
    </w:p>
    <w:p w14:paraId="47FC7944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 xml:space="preserve">Zhang, </w:t>
      </w:r>
      <w:proofErr w:type="spellStart"/>
      <w:r>
        <w:t>Markusen</w:t>
      </w:r>
      <w:proofErr w:type="spellEnd"/>
      <w:r>
        <w:t>, 1999, vertical multinationals and host-country characteristics, JDE</w:t>
      </w:r>
    </w:p>
    <w:p w14:paraId="3BC50B02" w14:textId="77777777" w:rsidR="006B7126" w:rsidRPr="00C71E33" w:rsidRDefault="006B7126" w:rsidP="006B7126"/>
    <w:p w14:paraId="11441562" w14:textId="77777777" w:rsidR="006B7126" w:rsidRPr="00C71E33" w:rsidRDefault="006B7126" w:rsidP="006B7126">
      <w:pPr>
        <w:pStyle w:val="equation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uto"/>
        <w:rPr>
          <w:u w:val="single"/>
        </w:rPr>
      </w:pPr>
      <w:r>
        <w:rPr>
          <w:u w:val="single"/>
        </w:rPr>
        <w:t>E</w:t>
      </w:r>
      <w:r w:rsidRPr="00C71E33">
        <w:rPr>
          <w:u w:val="single"/>
        </w:rPr>
        <w:t>mpirical</w:t>
      </w:r>
    </w:p>
    <w:p w14:paraId="7BF51947" w14:textId="77777777" w:rsidR="006B7126" w:rsidRDefault="006B7126" w:rsidP="006B7126">
      <w:pPr>
        <w:pStyle w:val="equation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uto"/>
        <w:ind w:left="360" w:hanging="360"/>
      </w:pPr>
      <w:proofErr w:type="spellStart"/>
      <w:r>
        <w:t>Morck</w:t>
      </w:r>
      <w:proofErr w:type="spellEnd"/>
      <w:r>
        <w:t>, Yeung, 1992, Internalization: an event study test, JIE</w:t>
      </w:r>
    </w:p>
    <w:p w14:paraId="04D7C058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lastRenderedPageBreak/>
        <w:t>Bernard, 1997, An empirical assessment of the proximity-concentration trade-off between multinational sales and trade, AER</w:t>
      </w:r>
    </w:p>
    <w:p w14:paraId="63FA93B5" w14:textId="77777777" w:rsidR="006B7126" w:rsidRDefault="006B7126" w:rsidP="006B7126">
      <w:pPr>
        <w:pStyle w:val="equation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uto"/>
        <w:ind w:left="360" w:hanging="360"/>
      </w:pPr>
      <w:r w:rsidRPr="00C71E33">
        <w:t xml:space="preserve">Branstetter, </w:t>
      </w:r>
      <w:r>
        <w:t>2006, Is foreign direct investment a channel of knowledge spillovers? Evidence from Japan’s FDI in the United States, JIE</w:t>
      </w:r>
    </w:p>
    <w:p w14:paraId="1F01793F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Greenaway and Kneller, 2007, Firm heterogeneity, exporting and foreign direct investment, EJ</w:t>
      </w:r>
    </w:p>
    <w:p w14:paraId="16952E58" w14:textId="77777777" w:rsidR="006B7126" w:rsidRPr="003A0144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Costinot</w:t>
      </w:r>
      <w:proofErr w:type="spellEnd"/>
      <w:r>
        <w:t xml:space="preserve">, </w:t>
      </w:r>
      <w:proofErr w:type="spellStart"/>
      <w:r>
        <w:t>Oldenski</w:t>
      </w:r>
      <w:proofErr w:type="spellEnd"/>
      <w:r>
        <w:t xml:space="preserve">, Rauch, 2011, Adaptation and the boundary of multinational firms, </w:t>
      </w:r>
      <w:proofErr w:type="spellStart"/>
      <w:r>
        <w:t>REStat</w:t>
      </w:r>
      <w:proofErr w:type="spellEnd"/>
    </w:p>
    <w:p w14:paraId="741FB23E" w14:textId="77777777" w:rsidR="006B7126" w:rsidRDefault="006B7126" w:rsidP="006B7126">
      <w:pPr>
        <w:pStyle w:val="equation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uto"/>
        <w:rPr>
          <w:b/>
        </w:rPr>
      </w:pPr>
    </w:p>
    <w:p w14:paraId="7F05F147" w14:textId="3A451146" w:rsidR="006B7126" w:rsidRPr="00DC1F7A" w:rsidRDefault="006B7126" w:rsidP="006B7126">
      <w:pPr>
        <w:pStyle w:val="equation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uto"/>
        <w:rPr>
          <w:b/>
        </w:rPr>
      </w:pPr>
      <w:r>
        <w:rPr>
          <w:b/>
        </w:rPr>
        <w:t>17. Im</w:t>
      </w:r>
      <w:r w:rsidRPr="009543DE">
        <w:rPr>
          <w:b/>
        </w:rPr>
        <w:t>migration</w:t>
      </w:r>
    </w:p>
    <w:p w14:paraId="22061B45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rPr>
          <w:u w:val="single"/>
        </w:rPr>
        <w:t>Theory</w:t>
      </w:r>
    </w:p>
    <w:p w14:paraId="5F50DDE3" w14:textId="77777777" w:rsidR="006B7126" w:rsidRDefault="006B7126" w:rsidP="006B7126">
      <w:pPr>
        <w:pStyle w:val="Times"/>
        <w:ind w:left="360" w:hanging="360"/>
        <w:jc w:val="both"/>
      </w:pPr>
      <w:r w:rsidRPr="00DC34D2">
        <w:t xml:space="preserve">Battisti, </w:t>
      </w:r>
      <w:proofErr w:type="spellStart"/>
      <w:r w:rsidRPr="00DC34D2">
        <w:t>Felbermayr</w:t>
      </w:r>
      <w:proofErr w:type="spellEnd"/>
      <w:r w:rsidRPr="00DC34D2">
        <w:t xml:space="preserve">, </w:t>
      </w:r>
      <w:proofErr w:type="spellStart"/>
      <w:r w:rsidRPr="00DC34D2">
        <w:t>Poutvaara</w:t>
      </w:r>
      <w:proofErr w:type="spellEnd"/>
      <w:r>
        <w:t xml:space="preserve">, 2018, Immigration, search, and redistribution: a quantitative assessment of native welfare, </w:t>
      </w:r>
      <w:r>
        <w:rPr>
          <w:i/>
          <w:iCs/>
        </w:rPr>
        <w:t>Journal of the European Economic Association</w:t>
      </w:r>
      <w:r>
        <w:t>.</w:t>
      </w:r>
    </w:p>
    <w:p w14:paraId="3C5D33AB" w14:textId="77777777" w:rsidR="006B7126" w:rsidRDefault="006B7126" w:rsidP="006B7126">
      <w:pPr>
        <w:pStyle w:val="Times"/>
        <w:ind w:left="360" w:hanging="360"/>
        <w:jc w:val="both"/>
        <w:rPr>
          <w:i/>
          <w:iCs/>
        </w:rPr>
      </w:pPr>
      <w:r>
        <w:t xml:space="preserve">Bond, and Chen, 1987, The welfare effects of illegal immigration, </w:t>
      </w:r>
      <w:r>
        <w:rPr>
          <w:i/>
          <w:iCs/>
        </w:rPr>
        <w:t>JIE</w:t>
      </w:r>
    </w:p>
    <w:p w14:paraId="5E93F7AB" w14:textId="77777777" w:rsidR="006B7126" w:rsidRDefault="006B7126" w:rsidP="006B7126">
      <w:pPr>
        <w:pStyle w:val="Times"/>
        <w:ind w:left="360" w:hanging="360"/>
        <w:jc w:val="both"/>
        <w:rPr>
          <w:i/>
          <w:iCs/>
        </w:rPr>
      </w:pPr>
      <w:proofErr w:type="spellStart"/>
      <w:r>
        <w:t>Chassamboulli</w:t>
      </w:r>
      <w:proofErr w:type="spellEnd"/>
      <w:r>
        <w:t xml:space="preserve">, </w:t>
      </w:r>
      <w:proofErr w:type="spellStart"/>
      <w:r>
        <w:t>Palivos</w:t>
      </w:r>
      <w:proofErr w:type="spellEnd"/>
      <w:r>
        <w:t xml:space="preserve">, 2014, A search-equilibrium approach to the effects of immigration on labor market outcomes, </w:t>
      </w:r>
      <w:r>
        <w:rPr>
          <w:i/>
          <w:iCs/>
        </w:rPr>
        <w:t>IER</w:t>
      </w:r>
    </w:p>
    <w:p w14:paraId="6D913F13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Ethier, 1985, International trade and labor migration, AER</w:t>
      </w:r>
    </w:p>
    <w:p w14:paraId="782DA194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Ethier, 1986, Illegal immigration: the host country problem, AER</w:t>
      </w:r>
    </w:p>
    <w:p w14:paraId="099C9757" w14:textId="77777777" w:rsidR="006B7126" w:rsidRDefault="006B7126" w:rsidP="006B7126">
      <w:pPr>
        <w:pStyle w:val="Times"/>
        <w:ind w:left="360" w:hanging="360"/>
        <w:jc w:val="both"/>
        <w:rPr>
          <w:i/>
          <w:iCs/>
        </w:rPr>
      </w:pPr>
      <w:r>
        <w:t xml:space="preserve">Giordani, Ruta, 2013, Coordination failures in immigration policy, </w:t>
      </w:r>
      <w:r>
        <w:rPr>
          <w:i/>
          <w:iCs/>
        </w:rPr>
        <w:t>JIE</w:t>
      </w:r>
    </w:p>
    <w:p w14:paraId="57669FB9" w14:textId="77777777" w:rsidR="006B7126" w:rsidRPr="004D4EBA" w:rsidRDefault="006B7126" w:rsidP="006B7126">
      <w:pPr>
        <w:pStyle w:val="Times"/>
        <w:ind w:left="360" w:hanging="360"/>
        <w:jc w:val="both"/>
        <w:rPr>
          <w:i/>
          <w:iCs/>
        </w:rPr>
      </w:pPr>
      <w:r>
        <w:t xml:space="preserve">Liu, X., 2010, On the macroeconomic and welfare effects of illegal immigration, </w:t>
      </w:r>
      <w:r>
        <w:rPr>
          <w:i/>
          <w:iCs/>
        </w:rPr>
        <w:t>Journal of Economic Dynamics and Control</w:t>
      </w:r>
      <w:r>
        <w:t xml:space="preserve"> </w:t>
      </w:r>
    </w:p>
    <w:p w14:paraId="170A621D" w14:textId="77777777" w:rsidR="006B7126" w:rsidRDefault="006B7126" w:rsidP="006B7126">
      <w:pPr>
        <w:pStyle w:val="Times"/>
        <w:jc w:val="both"/>
      </w:pPr>
      <w:proofErr w:type="spellStart"/>
      <w:r>
        <w:t>Markusen</w:t>
      </w:r>
      <w:proofErr w:type="spellEnd"/>
      <w:r>
        <w:t>, 1988, Production, trade, and migration with differentiated, skilled workers, CJE</w:t>
      </w:r>
    </w:p>
    <w:p w14:paraId="0462A737" w14:textId="77777777" w:rsidR="006B7126" w:rsidRDefault="006B7126" w:rsidP="006B7126">
      <w:pPr>
        <w:pStyle w:val="Times"/>
        <w:jc w:val="both"/>
      </w:pPr>
      <w:r>
        <w:t>Miyagiwa, 1991, Scale economies in education and the brain drain problem, IER</w:t>
      </w:r>
    </w:p>
    <w:p w14:paraId="57B590B1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Miyagiwa and Sato, 2019, Illegal immigration and multiple destinations, </w:t>
      </w:r>
      <w:r w:rsidRPr="00182767">
        <w:rPr>
          <w:i/>
        </w:rPr>
        <w:t>Journal of Regional Science</w:t>
      </w:r>
      <w:r>
        <w:t>.</w:t>
      </w:r>
    </w:p>
    <w:p w14:paraId="6B7CBA7A" w14:textId="77777777" w:rsidR="006B7126" w:rsidRDefault="006B7126" w:rsidP="006B7126">
      <w:pPr>
        <w:pStyle w:val="Times"/>
        <w:ind w:left="360" w:hanging="360"/>
        <w:jc w:val="both"/>
      </w:pPr>
      <w:r>
        <w:t>Miyagiwa and Wan, 2022, Illegal immigration, sanctuary cities, crime and unemployment, WP</w:t>
      </w:r>
    </w:p>
    <w:p w14:paraId="2B0AD4E8" w14:textId="77777777" w:rsidR="006B7126" w:rsidRDefault="006B7126" w:rsidP="006B7126">
      <w:pPr>
        <w:pStyle w:val="Times"/>
        <w:ind w:left="360" w:hanging="360"/>
        <w:jc w:val="both"/>
      </w:pPr>
      <w:r>
        <w:t>Miyagiwa and Ono, 2021, Immigration and secular stagnation, WP</w:t>
      </w:r>
    </w:p>
    <w:p w14:paraId="5996820D" w14:textId="77777777" w:rsidR="006B7126" w:rsidRDefault="006B7126" w:rsidP="006B7126">
      <w:pPr>
        <w:pStyle w:val="Times"/>
        <w:ind w:left="360" w:hanging="360"/>
        <w:jc w:val="both"/>
      </w:pPr>
      <w:r>
        <w:t xml:space="preserve">Woodland, Yoshida, 2006, Risk preference, illegal immigration and immigration policy, JDE </w:t>
      </w:r>
    </w:p>
    <w:p w14:paraId="7E080848" w14:textId="77777777" w:rsidR="006B7126" w:rsidRDefault="006B7126" w:rsidP="006B7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Yoshida and Woodland, 2005, </w:t>
      </w:r>
      <w:r w:rsidRPr="004952E1">
        <w:rPr>
          <w:i/>
        </w:rPr>
        <w:t>The economics of illegal immigration</w:t>
      </w:r>
      <w:r>
        <w:t xml:space="preserve"> (Palgrave MacMillan)</w:t>
      </w:r>
    </w:p>
    <w:p w14:paraId="1532B103" w14:textId="77777777" w:rsidR="006B7126" w:rsidRDefault="006B7126" w:rsidP="006B7126">
      <w:pPr>
        <w:pStyle w:val="Times"/>
        <w:ind w:left="360" w:hanging="360"/>
        <w:jc w:val="both"/>
      </w:pPr>
    </w:p>
    <w:p w14:paraId="54BD877F" w14:textId="77777777" w:rsidR="006B7126" w:rsidRPr="002912F3" w:rsidRDefault="006B7126" w:rsidP="006B7126">
      <w:pPr>
        <w:pStyle w:val="Times"/>
        <w:ind w:left="360" w:hanging="360"/>
        <w:jc w:val="both"/>
        <w:rPr>
          <w:u w:val="single"/>
        </w:rPr>
      </w:pPr>
      <w:r w:rsidRPr="002912F3">
        <w:rPr>
          <w:u w:val="single"/>
        </w:rPr>
        <w:t>Empirical</w:t>
      </w:r>
    </w:p>
    <w:p w14:paraId="0603F0F3" w14:textId="77777777" w:rsidR="006B7126" w:rsidRDefault="006B7126" w:rsidP="006B7126">
      <w:pPr>
        <w:pStyle w:val="Times"/>
        <w:ind w:left="360" w:hanging="360"/>
        <w:jc w:val="both"/>
        <w:rPr>
          <w:i/>
          <w:iCs/>
        </w:rPr>
      </w:pPr>
      <w:r>
        <w:t xml:space="preserve">Hanson, </w:t>
      </w:r>
      <w:proofErr w:type="spellStart"/>
      <w:r>
        <w:t>Spilimbergo</w:t>
      </w:r>
      <w:proofErr w:type="spellEnd"/>
      <w:r>
        <w:t xml:space="preserve">, 1999, Illegal immigration, border enforcement, and relative wages: evidence from apprehensions at the U.S.-Mexico Border, </w:t>
      </w:r>
      <w:r>
        <w:rPr>
          <w:i/>
          <w:iCs/>
        </w:rPr>
        <w:t>AER</w:t>
      </w:r>
    </w:p>
    <w:p w14:paraId="603F5DA3" w14:textId="77777777" w:rsidR="006B7126" w:rsidRPr="004D4EBA" w:rsidRDefault="006B7126" w:rsidP="006B7126">
      <w:pPr>
        <w:pStyle w:val="Times"/>
        <w:ind w:left="360" w:hanging="360"/>
        <w:jc w:val="both"/>
      </w:pPr>
      <w:r>
        <w:t>Robertson, 2000, Wage shocks and North American labor-market integration, AER</w:t>
      </w:r>
    </w:p>
    <w:p w14:paraId="79F81B5D" w14:textId="77777777" w:rsidR="006B7126" w:rsidRDefault="006B7126" w:rsidP="006B7126">
      <w:pPr>
        <w:pStyle w:val="Times"/>
        <w:ind w:left="360" w:hanging="360"/>
        <w:jc w:val="both"/>
        <w:rPr>
          <w:i/>
          <w:iCs/>
        </w:rPr>
      </w:pPr>
      <w:r>
        <w:t xml:space="preserve">Hanson, Robertson, </w:t>
      </w:r>
      <w:proofErr w:type="spellStart"/>
      <w:r>
        <w:t>Spilimbergo</w:t>
      </w:r>
      <w:proofErr w:type="spellEnd"/>
      <w:r>
        <w:t xml:space="preserve">, 2002, Does border enforcement protect U.S. workers from illegal immigration? </w:t>
      </w:r>
      <w:proofErr w:type="spellStart"/>
      <w:r>
        <w:rPr>
          <w:i/>
          <w:iCs/>
        </w:rPr>
        <w:t>REStat</w:t>
      </w:r>
      <w:proofErr w:type="spellEnd"/>
    </w:p>
    <w:p w14:paraId="3E3EC73B" w14:textId="77777777" w:rsidR="006B7126" w:rsidRDefault="006B7126" w:rsidP="006B7126">
      <w:pPr>
        <w:pStyle w:val="Times"/>
        <w:ind w:left="360" w:hanging="360"/>
        <w:jc w:val="both"/>
      </w:pPr>
      <w:r>
        <w:t xml:space="preserve">Hanson, </w:t>
      </w:r>
      <w:proofErr w:type="spellStart"/>
      <w:r>
        <w:t>Splimbergo</w:t>
      </w:r>
      <w:proofErr w:type="spellEnd"/>
      <w:r>
        <w:t>, 2003, Political economy, sectoral shocks, and border enforcement, CJE</w:t>
      </w:r>
    </w:p>
    <w:p w14:paraId="096DF36F" w14:textId="77777777" w:rsidR="006B7126" w:rsidRDefault="006B7126" w:rsidP="006B7126">
      <w:pPr>
        <w:pStyle w:val="Times"/>
        <w:ind w:left="360" w:hanging="360"/>
        <w:jc w:val="both"/>
      </w:pPr>
      <w:r>
        <w:t>Robertson, 2005, Has NAFTA increased labor market integration between the United States and Mexico? World Bank Economic Review</w:t>
      </w:r>
    </w:p>
    <w:p w14:paraId="5A20AA5C" w14:textId="77777777" w:rsidR="006B7126" w:rsidRDefault="006B7126" w:rsidP="006B7126">
      <w:pPr>
        <w:pStyle w:val="Times"/>
        <w:ind w:left="360" w:hanging="360"/>
        <w:jc w:val="both"/>
      </w:pPr>
      <w:r>
        <w:t>Hanson, 2006, Illegal migration from Mexico to the United States, JEL</w:t>
      </w:r>
    </w:p>
    <w:p w14:paraId="32347EBD" w14:textId="77777777" w:rsidR="006B7126" w:rsidRDefault="006B7126" w:rsidP="006B7126">
      <w:pPr>
        <w:pStyle w:val="Times"/>
        <w:ind w:left="360" w:hanging="360"/>
        <w:jc w:val="both"/>
      </w:pPr>
      <w:r>
        <w:t xml:space="preserve">Hanson, 2010, International migration and the developing world, </w:t>
      </w:r>
      <w:r w:rsidRPr="00A11BAB">
        <w:rPr>
          <w:i/>
          <w:iCs/>
        </w:rPr>
        <w:t xml:space="preserve">Handbook of development economics </w:t>
      </w:r>
      <w:r>
        <w:t>(Elsevier)</w:t>
      </w:r>
    </w:p>
    <w:p w14:paraId="22EEE10B" w14:textId="77777777" w:rsidR="006B7126" w:rsidRDefault="006B7126" w:rsidP="006B7126">
      <w:pPr>
        <w:pStyle w:val="Times"/>
        <w:ind w:left="360" w:hanging="360"/>
        <w:jc w:val="both"/>
      </w:pPr>
    </w:p>
    <w:p w14:paraId="15E3D283" w14:textId="063C5757" w:rsidR="00142C5C" w:rsidRPr="006B7126" w:rsidRDefault="006B7126" w:rsidP="00B3650E">
      <w:pPr>
        <w:jc w:val="both"/>
        <w:rPr>
          <w:b/>
          <w:bCs/>
        </w:rPr>
      </w:pPr>
      <w:r w:rsidRPr="006B7126">
        <w:rPr>
          <w:b/>
          <w:bCs/>
        </w:rPr>
        <w:t>Part V. Additional topics</w:t>
      </w:r>
    </w:p>
    <w:p w14:paraId="1FC552CB" w14:textId="77777777" w:rsidR="006B7126" w:rsidRDefault="006B7126" w:rsidP="00815604">
      <w:pPr>
        <w:ind w:left="360" w:hanging="360"/>
        <w:rPr>
          <w:b/>
          <w:i/>
        </w:rPr>
      </w:pPr>
    </w:p>
    <w:p w14:paraId="39610748" w14:textId="53EF560F" w:rsidR="006A7E46" w:rsidRPr="00815604" w:rsidRDefault="006B7126" w:rsidP="00815604">
      <w:pPr>
        <w:ind w:left="360" w:hanging="360"/>
        <w:rPr>
          <w:b/>
          <w:i/>
        </w:rPr>
      </w:pPr>
      <w:r>
        <w:rPr>
          <w:b/>
          <w:i/>
        </w:rPr>
        <w:t>18</w:t>
      </w:r>
      <w:r w:rsidR="006A7E46" w:rsidRPr="008C6BED">
        <w:rPr>
          <w:b/>
          <w:i/>
        </w:rPr>
        <w:t>. Endogenous trade policy</w:t>
      </w:r>
    </w:p>
    <w:p w14:paraId="06EA5406" w14:textId="0D7DCE91" w:rsidR="006A7E46" w:rsidRDefault="00815604" w:rsidP="006A7E4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rPr>
          <w:u w:val="single"/>
        </w:rPr>
        <w:t>T</w:t>
      </w:r>
      <w:r w:rsidR="006A7E46">
        <w:rPr>
          <w:u w:val="single"/>
        </w:rPr>
        <w:t>heory</w:t>
      </w:r>
    </w:p>
    <w:p w14:paraId="45545FB0" w14:textId="77777777" w:rsidR="00815604" w:rsidRDefault="00815604" w:rsidP="00815604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 w:rsidRPr="008C6BED">
        <w:t xml:space="preserve">Chang, </w:t>
      </w:r>
      <w:r>
        <w:t>2004, Protection for sale under monopolistic competition, JIE</w:t>
      </w:r>
    </w:p>
    <w:p w14:paraId="66A6108A" w14:textId="77777777" w:rsidR="006A7E46" w:rsidRDefault="006A7E46" w:rsidP="006A7E46">
      <w:pPr>
        <w:pStyle w:val="Times"/>
        <w:ind w:left="360" w:hanging="360"/>
        <w:jc w:val="both"/>
      </w:pPr>
      <w:r>
        <w:t xml:space="preserve">Dixit, Grossman and </w:t>
      </w:r>
      <w:proofErr w:type="spellStart"/>
      <w:r>
        <w:t>Helpman</w:t>
      </w:r>
      <w:proofErr w:type="spellEnd"/>
      <w:r>
        <w:t>, 1997, Common agency and coordination: general theory and application to government policymaking, JPE</w:t>
      </w:r>
    </w:p>
    <w:p w14:paraId="0BD57E57" w14:textId="77777777" w:rsidR="006A7E46" w:rsidRDefault="006A7E46" w:rsidP="006A7E46">
      <w:pPr>
        <w:pStyle w:val="Times"/>
        <w:ind w:left="360" w:hanging="360"/>
        <w:jc w:val="both"/>
      </w:pPr>
      <w:r>
        <w:t xml:space="preserve">Grossman and </w:t>
      </w:r>
      <w:proofErr w:type="spellStart"/>
      <w:r>
        <w:t>Helpman</w:t>
      </w:r>
      <w:proofErr w:type="spellEnd"/>
      <w:r>
        <w:t>, 1995, The politics of free-trade agreement, AER</w:t>
      </w:r>
    </w:p>
    <w:p w14:paraId="23D5CD4D" w14:textId="77777777" w:rsidR="00815604" w:rsidRDefault="00815604" w:rsidP="00815604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lastRenderedPageBreak/>
        <w:t xml:space="preserve">Grossman and </w:t>
      </w:r>
      <w:proofErr w:type="spellStart"/>
      <w:r>
        <w:t>Helpman</w:t>
      </w:r>
      <w:proofErr w:type="spellEnd"/>
      <w:r>
        <w:t>, 1994, Protection for sale, AER</w:t>
      </w:r>
    </w:p>
    <w:p w14:paraId="185C7AEB" w14:textId="77777777" w:rsidR="006A7E46" w:rsidRDefault="006A7E46" w:rsidP="006A7E46">
      <w:pPr>
        <w:pStyle w:val="Times"/>
        <w:ind w:left="360" w:hanging="360"/>
        <w:jc w:val="both"/>
      </w:pPr>
      <w:proofErr w:type="spellStart"/>
      <w:r>
        <w:t>Helpman</w:t>
      </w:r>
      <w:proofErr w:type="spellEnd"/>
      <w:r>
        <w:t xml:space="preserve">, 1997, Politics and trade policy, in Kreps and Wallis, eds, </w:t>
      </w:r>
      <w:r w:rsidRPr="00003596">
        <w:rPr>
          <w:i/>
        </w:rPr>
        <w:t>Advances in economics and econometrics: theory and applications</w:t>
      </w:r>
      <w:r>
        <w:t>: Seventh World Congress (Econometric Society Monograms) vol. 1 (Cambridge)</w:t>
      </w:r>
    </w:p>
    <w:p w14:paraId="136BC524" w14:textId="77777777" w:rsidR="00815604" w:rsidRDefault="00815604" w:rsidP="00815604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Mayer, 1984, Endogenous tariff formation, AER</w:t>
      </w:r>
    </w:p>
    <w:p w14:paraId="2EE43C66" w14:textId="77777777" w:rsidR="006A7E46" w:rsidRDefault="006A7E46" w:rsidP="00815604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04EDE349" w14:textId="7AF078AA" w:rsidR="006A7E46" w:rsidRDefault="00815604" w:rsidP="006A7E4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u w:val="single"/>
        </w:rPr>
      </w:pPr>
      <w:r>
        <w:rPr>
          <w:u w:val="single"/>
        </w:rPr>
        <w:t>E</w:t>
      </w:r>
      <w:r w:rsidR="006A7E46">
        <w:rPr>
          <w:u w:val="single"/>
        </w:rPr>
        <w:t>mpirical</w:t>
      </w:r>
    </w:p>
    <w:p w14:paraId="35350CE9" w14:textId="77777777" w:rsidR="006A7E46" w:rsidRDefault="006A7E46" w:rsidP="006A7E4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Evans, Sherlund, 2011, Are antidumping duties for sale? Case-level evidence on the Grossman-</w:t>
      </w:r>
      <w:proofErr w:type="spellStart"/>
      <w:r>
        <w:t>Helpman</w:t>
      </w:r>
      <w:proofErr w:type="spellEnd"/>
      <w:r>
        <w:t xml:space="preserve"> protection for sale model, SEJ</w:t>
      </w:r>
    </w:p>
    <w:p w14:paraId="4F3D129F" w14:textId="77777777" w:rsidR="006A7E46" w:rsidRDefault="006A7E46" w:rsidP="006A7E4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Dutt, Mitra, 2002, Endogenous trade policy through majority voting: an empirical investigation, JIE</w:t>
      </w:r>
    </w:p>
    <w:p w14:paraId="75003EA4" w14:textId="77777777" w:rsidR="006A7E46" w:rsidRDefault="006A7E46" w:rsidP="006A7E4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Gawande, 1998, Comparing endogenous theories of protection: model comparisons using Gibbs sampling output, </w:t>
      </w:r>
      <w:proofErr w:type="spellStart"/>
      <w:r>
        <w:t>RESat</w:t>
      </w:r>
      <w:proofErr w:type="spellEnd"/>
    </w:p>
    <w:p w14:paraId="25701476" w14:textId="77777777" w:rsidR="006A7E46" w:rsidRDefault="006A7E46" w:rsidP="006A7E4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Gawande and Bandyopadhyay, 2000, Is protection for sale? evidence on the Grossman-</w:t>
      </w:r>
      <w:proofErr w:type="spellStart"/>
      <w:r>
        <w:t>Helpman</w:t>
      </w:r>
      <w:proofErr w:type="spellEnd"/>
      <w:r>
        <w:t xml:space="preserve"> theory of endogenous protection, </w:t>
      </w:r>
      <w:proofErr w:type="spellStart"/>
      <w:r>
        <w:rPr>
          <w:i/>
        </w:rPr>
        <w:t>REStat</w:t>
      </w:r>
      <w:proofErr w:type="spellEnd"/>
    </w:p>
    <w:p w14:paraId="57CDC882" w14:textId="77777777" w:rsidR="006A7E46" w:rsidRDefault="006A7E46" w:rsidP="006A7E4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Goldberg and Maggi, 1999, Protection for sale: an empirical investigation, AER</w:t>
      </w:r>
    </w:p>
    <w:p w14:paraId="0C9214AC" w14:textId="77777777" w:rsidR="006A7E46" w:rsidRDefault="006A7E46" w:rsidP="006A7E4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Trefler</w:t>
      </w:r>
      <w:proofErr w:type="spellEnd"/>
      <w:r>
        <w:t xml:space="preserve">, 1993, Trade liberalization and the theory of endogenous protection: an econometric study of U.S. import policy, JPE </w:t>
      </w:r>
    </w:p>
    <w:p w14:paraId="19E80B90" w14:textId="77777777" w:rsidR="006B7126" w:rsidRDefault="006B7126" w:rsidP="006A7E4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</w:p>
    <w:p w14:paraId="0EC0EEA1" w14:textId="4EDD8F4A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rPr>
          <w:b/>
        </w:rPr>
        <w:t>19. Economic geography</w:t>
      </w:r>
    </w:p>
    <w:p w14:paraId="1A8F4C97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u w:val="single"/>
        </w:rPr>
      </w:pPr>
      <w:r w:rsidRPr="00AC086F">
        <w:rPr>
          <w:u w:val="single"/>
        </w:rPr>
        <w:t>Theory</w:t>
      </w:r>
    </w:p>
    <w:p w14:paraId="0679F5E1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Behrens, </w:t>
      </w:r>
      <w:proofErr w:type="spellStart"/>
      <w:r>
        <w:t>Gaigne</w:t>
      </w:r>
      <w:proofErr w:type="spellEnd"/>
      <w:r>
        <w:t xml:space="preserve">, Ottaviano and </w:t>
      </w:r>
      <w:proofErr w:type="spellStart"/>
      <w:r>
        <w:t>Thisse</w:t>
      </w:r>
      <w:proofErr w:type="spellEnd"/>
      <w:r>
        <w:t>, 2007, Countries, regions and trade: on the welfare impacts of economic integration, EER</w:t>
      </w:r>
    </w:p>
    <w:p w14:paraId="0FDA74FC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Fujita and </w:t>
      </w:r>
      <w:proofErr w:type="spellStart"/>
      <w:r>
        <w:t>Thisse</w:t>
      </w:r>
      <w:proofErr w:type="spellEnd"/>
      <w:r>
        <w:t>, 2006, Globalization and the evolution of the supply chain: who gains and who loses, IER</w:t>
      </w:r>
    </w:p>
    <w:p w14:paraId="4AC69C85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 xml:space="preserve">Okubo, Picard and </w:t>
      </w:r>
      <w:proofErr w:type="spellStart"/>
      <w:r>
        <w:t>Thisse</w:t>
      </w:r>
      <w:proofErr w:type="spellEnd"/>
      <w:r>
        <w:t>, 2010, The spatial selection of heterogeneous firms, JIE</w:t>
      </w:r>
    </w:p>
    <w:p w14:paraId="406F8444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 w:rsidRPr="00AD6D29">
        <w:t xml:space="preserve">Ottaviano, 2011, “New” new economic geography: firm heterogeneity and agglomeration, Journal </w:t>
      </w:r>
      <w:r>
        <w:t>of</w:t>
      </w:r>
      <w:r w:rsidRPr="00AD6D29">
        <w:t xml:space="preserve"> Economic Geography</w:t>
      </w:r>
    </w:p>
    <w:p w14:paraId="1131F867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Ottaviano, </w:t>
      </w:r>
      <w:proofErr w:type="spellStart"/>
      <w:r>
        <w:t>Tabuchi</w:t>
      </w:r>
      <w:proofErr w:type="spellEnd"/>
      <w:r>
        <w:t xml:space="preserve"> and </w:t>
      </w:r>
      <w:proofErr w:type="spellStart"/>
      <w:r>
        <w:t>Thisse</w:t>
      </w:r>
      <w:proofErr w:type="spellEnd"/>
      <w:r>
        <w:t>, 2002, Agglomeration and trade revisited, IER</w:t>
      </w:r>
    </w:p>
    <w:p w14:paraId="451336C6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Tabuchi</w:t>
      </w:r>
      <w:proofErr w:type="spellEnd"/>
      <w:r>
        <w:t xml:space="preserve"> and </w:t>
      </w:r>
      <w:proofErr w:type="spellStart"/>
      <w:r>
        <w:t>Thisse</w:t>
      </w:r>
      <w:proofErr w:type="spellEnd"/>
      <w:r>
        <w:t>, 2002, Taste heterogeneity, labor mobility and economic geography, JDE</w:t>
      </w:r>
    </w:p>
    <w:p w14:paraId="0D291BFB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Tabuchi</w:t>
      </w:r>
      <w:proofErr w:type="spellEnd"/>
      <w:r>
        <w:t xml:space="preserve">, </w:t>
      </w:r>
      <w:proofErr w:type="spellStart"/>
      <w:r>
        <w:t>Thisse</w:t>
      </w:r>
      <w:proofErr w:type="spellEnd"/>
      <w:r>
        <w:t xml:space="preserve"> and Zhu, 2018, Does technological progress magnify regional disparities? IER</w:t>
      </w:r>
    </w:p>
    <w:p w14:paraId="7D231BAF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Thisse</w:t>
      </w:r>
      <w:proofErr w:type="spellEnd"/>
      <w:r>
        <w:t>, 2010, Towards a unified theory of economic geography and urban economics, JRS</w:t>
      </w:r>
    </w:p>
    <w:p w14:paraId="46EA0EEC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</w:p>
    <w:p w14:paraId="1C4B4170" w14:textId="77777777" w:rsidR="006B7126" w:rsidRPr="00AD6D29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u w:val="single"/>
        </w:rPr>
      </w:pPr>
      <w:r>
        <w:rPr>
          <w:u w:val="single"/>
        </w:rPr>
        <w:t>S</w:t>
      </w:r>
      <w:r w:rsidRPr="00AD6D29">
        <w:rPr>
          <w:u w:val="single"/>
        </w:rPr>
        <w:t>urveys and reviews</w:t>
      </w:r>
    </w:p>
    <w:p w14:paraId="0E1A2707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Krugman, 1998, What’s new about the new economic geography? Oxford Review of Economic Policy</w:t>
      </w:r>
    </w:p>
    <w:p w14:paraId="1C57FA02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  <w:iCs/>
        </w:rPr>
      </w:pPr>
      <w:proofErr w:type="spellStart"/>
      <w:r>
        <w:t>Schmultzier</w:t>
      </w:r>
      <w:proofErr w:type="spellEnd"/>
      <w:r>
        <w:t xml:space="preserve">, 1999, The new economic geography, </w:t>
      </w:r>
      <w:r w:rsidRPr="00AC086F">
        <w:rPr>
          <w:i/>
          <w:iCs/>
        </w:rPr>
        <w:t>Journal of Economic Surveys</w:t>
      </w:r>
    </w:p>
    <w:p w14:paraId="761ED69F" w14:textId="77777777" w:rsidR="006B7126" w:rsidRPr="00AC086F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>Neary, 2001, Of hype and hyperbolas: introducing the new economic geography, JEL</w:t>
      </w:r>
    </w:p>
    <w:p w14:paraId="181C7EEF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  <w:iCs/>
        </w:rPr>
      </w:pPr>
      <w:r>
        <w:t xml:space="preserve">Fujita, Krugman, 2005, The new economic geography: past, present and the future, </w:t>
      </w:r>
      <w:r w:rsidRPr="00AC086F">
        <w:rPr>
          <w:i/>
          <w:iCs/>
        </w:rPr>
        <w:t>Fifty years of regional science</w:t>
      </w:r>
    </w:p>
    <w:p w14:paraId="183E6354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  <w:iCs/>
        </w:rPr>
      </w:pPr>
      <w:r>
        <w:t xml:space="preserve">Fujita, 2005, Frontiers of the New Economic Geography, </w:t>
      </w:r>
      <w:r w:rsidRPr="00AC086F">
        <w:rPr>
          <w:i/>
          <w:iCs/>
        </w:rPr>
        <w:t>Fifty years of regional science</w:t>
      </w:r>
    </w:p>
    <w:p w14:paraId="2C755274" w14:textId="77777777" w:rsidR="006B7126" w:rsidRPr="00AC086F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Krugman, 2011, The new economic geography, now middle-aged, </w:t>
      </w:r>
      <w:r w:rsidRPr="00AC086F">
        <w:rPr>
          <w:i/>
          <w:iCs/>
        </w:rPr>
        <w:t>Regional Studies</w:t>
      </w:r>
    </w:p>
    <w:p w14:paraId="2BE8E3D0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  <w:u w:val="single"/>
        </w:rPr>
      </w:pPr>
    </w:p>
    <w:p w14:paraId="20787AD5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rPr>
          <w:bCs/>
          <w:u w:val="single"/>
        </w:rPr>
        <w:t>Empirical</w:t>
      </w:r>
    </w:p>
    <w:p w14:paraId="490CEFCE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  <w:i/>
          <w:iCs/>
        </w:rPr>
      </w:pPr>
      <w:r>
        <w:rPr>
          <w:bCs/>
        </w:rPr>
        <w:t xml:space="preserve">Crozet, 2005, Do migrants follow market potentials? An estimation of a new economic geography model, </w:t>
      </w:r>
      <w:r w:rsidRPr="009404E2">
        <w:rPr>
          <w:bCs/>
          <w:i/>
          <w:iCs/>
        </w:rPr>
        <w:t>Journal of Economic Geography</w:t>
      </w:r>
    </w:p>
    <w:p w14:paraId="1058950B" w14:textId="77777777" w:rsidR="006B7126" w:rsidRPr="00AC086F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rPr>
          <w:bCs/>
        </w:rPr>
        <w:t>Redding, 2010, The empirics of new economic geography, JRS</w:t>
      </w:r>
    </w:p>
    <w:p w14:paraId="6889EFC9" w14:textId="77777777" w:rsidR="006B7126" w:rsidRDefault="006B7126" w:rsidP="006B712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0B30A9A9" w14:textId="77777777" w:rsidR="006B7126" w:rsidRDefault="006B7126" w:rsidP="006A7E46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</w:p>
    <w:p w14:paraId="65088029" w14:textId="66A7ABB0" w:rsidR="006B7126" w:rsidRDefault="006B7126" w:rsidP="006B7126">
      <w:pPr>
        <w:ind w:left="360" w:hanging="360"/>
        <w:jc w:val="both"/>
        <w:rPr>
          <w:b/>
          <w:bCs/>
        </w:rPr>
      </w:pPr>
      <w:r>
        <w:rPr>
          <w:b/>
          <w:bCs/>
        </w:rPr>
        <w:lastRenderedPageBreak/>
        <w:t>20</w:t>
      </w:r>
      <w:r w:rsidRPr="006A7E46">
        <w:rPr>
          <w:b/>
          <w:bCs/>
        </w:rPr>
        <w:t>. International trade and economic growth</w:t>
      </w:r>
    </w:p>
    <w:p w14:paraId="12297EE3" w14:textId="77777777" w:rsidR="006B7126" w:rsidRPr="00162901" w:rsidRDefault="006B7126" w:rsidP="006B7126">
      <w:pPr>
        <w:ind w:left="360" w:hanging="360"/>
        <w:jc w:val="both"/>
        <w:rPr>
          <w:u w:val="single"/>
        </w:rPr>
      </w:pPr>
      <w:r>
        <w:rPr>
          <w:u w:val="single"/>
        </w:rPr>
        <w:t>Theory</w:t>
      </w:r>
    </w:p>
    <w:p w14:paraId="5CF583B5" w14:textId="77777777" w:rsidR="006B7126" w:rsidRDefault="006B7126" w:rsidP="006B7126">
      <w:pPr>
        <w:ind w:left="360" w:hanging="360"/>
        <w:jc w:val="both"/>
      </w:pPr>
      <w:r>
        <w:t>Devereux and Lapham, 1994, The stability of economic integration and endogenous growth, QJE.</w:t>
      </w:r>
    </w:p>
    <w:p w14:paraId="51CAAE44" w14:textId="77777777" w:rsidR="006B7126" w:rsidRDefault="006B7126" w:rsidP="006B7126">
      <w:pPr>
        <w:ind w:left="360" w:hanging="360"/>
        <w:jc w:val="both"/>
      </w:pPr>
      <w:proofErr w:type="spellStart"/>
      <w:r>
        <w:t>Dinopoulis</w:t>
      </w:r>
      <w:proofErr w:type="spellEnd"/>
      <w:r>
        <w:t xml:space="preserve"> and </w:t>
      </w:r>
      <w:proofErr w:type="spellStart"/>
      <w:r>
        <w:t>Unel</w:t>
      </w:r>
      <w:proofErr w:type="spellEnd"/>
      <w:r>
        <w:t>, 2011, Quality heterogeneity and global economic growth, EER</w:t>
      </w:r>
    </w:p>
    <w:p w14:paraId="678C35AD" w14:textId="77777777" w:rsidR="006B7126" w:rsidRDefault="006B7126" w:rsidP="006B7126">
      <w:pPr>
        <w:ind w:left="360" w:hanging="360"/>
        <w:jc w:val="both"/>
      </w:pPr>
      <w:r>
        <w:t>Feenstra, 1996, Trade and uneven growth, JDE.</w:t>
      </w:r>
    </w:p>
    <w:p w14:paraId="08F418ED" w14:textId="77777777" w:rsidR="006B7126" w:rsidRDefault="006B7126" w:rsidP="006B7126">
      <w:pPr>
        <w:ind w:left="360" w:hanging="360"/>
        <w:jc w:val="both"/>
      </w:pPr>
      <w:r>
        <w:t xml:space="preserve">Grossman, </w:t>
      </w:r>
      <w:proofErr w:type="spellStart"/>
      <w:r>
        <w:t>Helpman</w:t>
      </w:r>
      <w:proofErr w:type="spellEnd"/>
      <w:r>
        <w:t xml:space="preserve">, </w:t>
      </w:r>
      <w:proofErr w:type="spellStart"/>
      <w:r>
        <w:t>Oberfield</w:t>
      </w:r>
      <w:proofErr w:type="spellEnd"/>
      <w:r>
        <w:t xml:space="preserve"> and Sampson, 2017, Balanced growth despite </w:t>
      </w:r>
      <w:proofErr w:type="spellStart"/>
      <w:r>
        <w:t>Uzawa</w:t>
      </w:r>
      <w:proofErr w:type="spellEnd"/>
      <w:r>
        <w:t>, AER</w:t>
      </w:r>
    </w:p>
    <w:p w14:paraId="176CDEDE" w14:textId="77777777" w:rsidR="006B7126" w:rsidRDefault="006B7126" w:rsidP="006B7126">
      <w:pPr>
        <w:ind w:left="360" w:hanging="360"/>
        <w:jc w:val="both"/>
      </w:pPr>
      <w:r>
        <w:t>Naito, 2012, A Ricardian model of trade and growth with endogenous trade status, JIE</w:t>
      </w:r>
    </w:p>
    <w:p w14:paraId="46AEA8EA" w14:textId="77777777" w:rsidR="006B7126" w:rsidRDefault="006B7126" w:rsidP="006B7126">
      <w:pPr>
        <w:ind w:left="360" w:hanging="360"/>
        <w:jc w:val="both"/>
      </w:pPr>
      <w:r>
        <w:t>Naito, 2017, Growth and welfare effects of unilateral trade liberalization with heterogeneous firms and asymmetric countries, JIE</w:t>
      </w:r>
    </w:p>
    <w:p w14:paraId="3592F0AD" w14:textId="77777777" w:rsidR="006B7126" w:rsidRDefault="006B7126" w:rsidP="006B7126">
      <w:pPr>
        <w:ind w:left="360" w:hanging="360"/>
        <w:jc w:val="both"/>
      </w:pPr>
      <w:r>
        <w:t xml:space="preserve">Perla, </w:t>
      </w:r>
      <w:proofErr w:type="spellStart"/>
      <w:r>
        <w:t>Tonetti</w:t>
      </w:r>
      <w:proofErr w:type="spellEnd"/>
      <w:r>
        <w:t xml:space="preserve"> and Waugh, 2021, Equilibrium technology diffusion, trade and growth, AER.</w:t>
      </w:r>
    </w:p>
    <w:p w14:paraId="6127E441" w14:textId="77777777" w:rsidR="006B7126" w:rsidRDefault="006B7126" w:rsidP="006B7126">
      <w:pPr>
        <w:ind w:left="360" w:hanging="360"/>
        <w:jc w:val="both"/>
      </w:pPr>
      <w:proofErr w:type="spellStart"/>
      <w:r>
        <w:t>Ourens</w:t>
      </w:r>
      <w:proofErr w:type="spellEnd"/>
      <w:r>
        <w:t>, 2016, Trade and growth with heterogeneous firms revisited, JIE</w:t>
      </w:r>
    </w:p>
    <w:p w14:paraId="526C6F6C" w14:textId="77777777" w:rsidR="006B7126" w:rsidRDefault="006B7126" w:rsidP="006B7126">
      <w:pPr>
        <w:ind w:left="360" w:hanging="360"/>
        <w:jc w:val="both"/>
      </w:pPr>
      <w:r>
        <w:t>Sampson, 2016, Dynamic selection: an idea flows theory of entry, trade, and growth, QJE.</w:t>
      </w:r>
    </w:p>
    <w:p w14:paraId="24FB6BF6" w14:textId="77777777" w:rsidR="006B7126" w:rsidRPr="00142C5C" w:rsidRDefault="006B7126" w:rsidP="006B7126">
      <w:pPr>
        <w:ind w:left="360" w:hanging="360"/>
        <w:jc w:val="both"/>
        <w:rPr>
          <w:i/>
          <w:iCs/>
        </w:rPr>
      </w:pPr>
      <w:proofErr w:type="spellStart"/>
      <w:r>
        <w:t>Wacziarg</w:t>
      </w:r>
      <w:proofErr w:type="spellEnd"/>
      <w:r>
        <w:t xml:space="preserve"> and Welch, 2008, Trade liberalization and growth: new evidence, </w:t>
      </w:r>
      <w:r w:rsidRPr="00142C5C">
        <w:rPr>
          <w:i/>
          <w:iCs/>
        </w:rPr>
        <w:t xml:space="preserve">World Bank Economic </w:t>
      </w:r>
      <w:r>
        <w:rPr>
          <w:i/>
          <w:iCs/>
        </w:rPr>
        <w:t>R</w:t>
      </w:r>
      <w:r w:rsidRPr="00142C5C">
        <w:rPr>
          <w:i/>
          <w:iCs/>
        </w:rPr>
        <w:t>eview</w:t>
      </w:r>
    </w:p>
    <w:p w14:paraId="13C8C263" w14:textId="77777777" w:rsidR="006A7E46" w:rsidRDefault="006A7E46" w:rsidP="00A83C2D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5B2FBE1C" w14:textId="439F3219" w:rsidR="006A7E46" w:rsidRPr="00095EF8" w:rsidRDefault="00F739E0" w:rsidP="00095EF8">
      <w:pPr>
        <w:pStyle w:val="Time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/>
          <w:bCs/>
        </w:rPr>
      </w:pPr>
      <w:r>
        <w:rPr>
          <w:b/>
          <w:bCs/>
        </w:rPr>
        <w:t>2</w:t>
      </w:r>
      <w:r w:rsidR="00815604">
        <w:rPr>
          <w:b/>
          <w:bCs/>
        </w:rPr>
        <w:t>1</w:t>
      </w:r>
      <w:r w:rsidR="006A7E46" w:rsidRPr="006A7E46">
        <w:rPr>
          <w:b/>
          <w:bCs/>
        </w:rPr>
        <w:t xml:space="preserve">: WTO and </w:t>
      </w:r>
      <w:r w:rsidR="006A7E46">
        <w:rPr>
          <w:b/>
          <w:bCs/>
        </w:rPr>
        <w:t>International trade order</w:t>
      </w:r>
    </w:p>
    <w:p w14:paraId="6F7C65EC" w14:textId="77777777" w:rsidR="00852E9B" w:rsidRDefault="00852E9B" w:rsidP="00852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>Amador and Bagwell, 2012, Tariff revenue and tariff caps, AER-PP</w:t>
      </w:r>
    </w:p>
    <w:p w14:paraId="619EA4BE" w14:textId="44579859" w:rsidR="006A7E46" w:rsidRDefault="00852E9B" w:rsidP="00852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>Amador and Bagwell, 2013, The theory of optimal delegation with an application to tariff caps, ECM</w:t>
      </w:r>
    </w:p>
    <w:p w14:paraId="016A2766" w14:textId="77777777" w:rsidR="005074AA" w:rsidRDefault="005074AA" w:rsidP="005074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>Bagwell, 2009, Self-enforcing trade agreements and private information NBER</w:t>
      </w:r>
    </w:p>
    <w:p w14:paraId="198A8CE5" w14:textId="263C8FA7" w:rsidR="003454C5" w:rsidRDefault="005074AA" w:rsidP="005074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Bagwell and Staiger, 1999, An economic theory of GATT, AER</w:t>
      </w:r>
    </w:p>
    <w:p w14:paraId="706B6019" w14:textId="7C5FCB90" w:rsidR="003454C5" w:rsidRDefault="003454C5" w:rsidP="00852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>Bagwell and Staiger, 2005, Enforcement, private political pressure, and the General Agreement on Tariffs and Trad</w:t>
      </w:r>
      <w:r w:rsidR="005074AA">
        <w:t>e</w:t>
      </w:r>
      <w:r>
        <w:t xml:space="preserve">/World Trade Organization Escape Clause, </w:t>
      </w:r>
      <w:r w:rsidRPr="005074AA">
        <w:rPr>
          <w:i/>
          <w:iCs/>
        </w:rPr>
        <w:t>J of Legal Studies</w:t>
      </w:r>
    </w:p>
    <w:p w14:paraId="670706CB" w14:textId="346D3C5A" w:rsidR="003454C5" w:rsidRDefault="003454C5" w:rsidP="00852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>Bagwell and Staiger, 2012, Profit shifting and trade agreements in imperfectly competitive markets, IER</w:t>
      </w:r>
    </w:p>
    <w:p w14:paraId="1F025081" w14:textId="078D3565" w:rsidR="00F13E8C" w:rsidRDefault="00F13E8C" w:rsidP="00852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>Bond and Park, 2002, gradualism in trade agreements with asymmetric countries, RES</w:t>
      </w:r>
    </w:p>
    <w:p w14:paraId="6CAC944A" w14:textId="476BAA25" w:rsidR="003454C5" w:rsidRDefault="003454C5" w:rsidP="00852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>Horn et al., 2010, Trade agreements as endogenously incomplete contracts, AER</w:t>
      </w:r>
    </w:p>
    <w:p w14:paraId="6C27DF94" w14:textId="48805535" w:rsidR="003454C5" w:rsidRDefault="003454C5" w:rsidP="00852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 w:rsidRPr="003454C5">
        <w:t>Maggi and Rodriguez-Clare, 2007, A politic</w:t>
      </w:r>
      <w:r w:rsidR="00A83C2D">
        <w:t>a</w:t>
      </w:r>
      <w:r w:rsidRPr="003454C5">
        <w:t>l-economy theory of trade agreement</w:t>
      </w:r>
      <w:r>
        <w:t>s, AER</w:t>
      </w:r>
    </w:p>
    <w:p w14:paraId="65C15233" w14:textId="661438FE" w:rsidR="003454C5" w:rsidRDefault="003454C5" w:rsidP="00852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>Ossa, 2011, A “new trade” theory of GATT/WTO, JPE</w:t>
      </w:r>
      <w:r w:rsidR="002038F2">
        <w:t>.</w:t>
      </w:r>
    </w:p>
    <w:p w14:paraId="69754252" w14:textId="36328A30" w:rsidR="002038F2" w:rsidRDefault="002038F2" w:rsidP="00852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>Ossa, 2014, Trade wars and trade talks with data, AER</w:t>
      </w:r>
    </w:p>
    <w:p w14:paraId="7DE9739C" w14:textId="77777777" w:rsidR="006B7126" w:rsidRDefault="006B7126" w:rsidP="00852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</w:p>
    <w:p w14:paraId="5E1FED6B" w14:textId="77777777" w:rsidR="006B7126" w:rsidRPr="003454C5" w:rsidRDefault="006B7126" w:rsidP="00852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</w:p>
    <w:p w14:paraId="10E5F14F" w14:textId="77777777" w:rsidR="003454C5" w:rsidRPr="003454C5" w:rsidRDefault="003454C5" w:rsidP="00852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</w:p>
    <w:p w14:paraId="4048773D" w14:textId="77777777" w:rsidR="00A45860" w:rsidRPr="003454C5" w:rsidRDefault="00A45860" w:rsidP="00E8544D">
      <w:pPr>
        <w:pStyle w:val="Times"/>
        <w:tabs>
          <w:tab w:val="left" w:pos="720"/>
        </w:tabs>
        <w:jc w:val="both"/>
      </w:pPr>
    </w:p>
    <w:sectPr w:rsidR="00A45860" w:rsidRPr="003454C5" w:rsidSect="00EC2AD8">
      <w:headerReference w:type="even" r:id="rId12"/>
      <w:headerReference w:type="default" r:id="rId13"/>
      <w:pgSz w:w="12240" w:h="15840"/>
      <w:pgMar w:top="1152" w:right="1584" w:bottom="1152" w:left="158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BCF7" w14:textId="77777777" w:rsidR="00B40F55" w:rsidRDefault="00B40F55" w:rsidP="005447E3">
      <w:r>
        <w:separator/>
      </w:r>
    </w:p>
  </w:endnote>
  <w:endnote w:type="continuationSeparator" w:id="0">
    <w:p w14:paraId="7F97133D" w14:textId="77777777" w:rsidR="00B40F55" w:rsidRDefault="00B40F55" w:rsidP="0054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D336F" w14:textId="77777777" w:rsidR="00B40F55" w:rsidRDefault="00B40F55" w:rsidP="005447E3">
      <w:r>
        <w:separator/>
      </w:r>
    </w:p>
  </w:footnote>
  <w:footnote w:type="continuationSeparator" w:id="0">
    <w:p w14:paraId="6845743E" w14:textId="77777777" w:rsidR="00B40F55" w:rsidRDefault="00B40F55" w:rsidP="0054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A0A10" w14:textId="77777777" w:rsidR="003947A9" w:rsidRDefault="003947A9" w:rsidP="005447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40E5D8" w14:textId="77777777" w:rsidR="003947A9" w:rsidRDefault="003947A9" w:rsidP="005447E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2E06" w14:textId="77777777" w:rsidR="003947A9" w:rsidRDefault="003947A9" w:rsidP="005447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3DFC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11866F5" w14:textId="77777777" w:rsidR="003947A9" w:rsidRDefault="003947A9" w:rsidP="005447E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6AFE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DBB675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7C0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10677AC"/>
    <w:multiLevelType w:val="hybridMultilevel"/>
    <w:tmpl w:val="3C38A692"/>
    <w:lvl w:ilvl="0" w:tplc="D43A42F6">
      <w:start w:val="1"/>
      <w:numFmt w:val="upperLetter"/>
      <w:lvlText w:val="%1."/>
      <w:lvlJc w:val="left"/>
      <w:pPr>
        <w:ind w:left="45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9331EF5"/>
    <w:multiLevelType w:val="hybridMultilevel"/>
    <w:tmpl w:val="C3DA202A"/>
    <w:lvl w:ilvl="0" w:tplc="E8A82CF4">
      <w:start w:val="1"/>
      <w:numFmt w:val="bullet"/>
      <w:pStyle w:val="BulletNor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751BF"/>
    <w:multiLevelType w:val="hybridMultilevel"/>
    <w:tmpl w:val="EFF409A2"/>
    <w:lvl w:ilvl="0" w:tplc="F7FAB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640844">
    <w:abstractNumId w:val="4"/>
  </w:num>
  <w:num w:numId="2" w16cid:durableId="1678145535">
    <w:abstractNumId w:val="5"/>
  </w:num>
  <w:num w:numId="3" w16cid:durableId="1604918135">
    <w:abstractNumId w:val="3"/>
  </w:num>
  <w:num w:numId="4" w16cid:durableId="1486970611">
    <w:abstractNumId w:val="0"/>
  </w:num>
  <w:num w:numId="5" w16cid:durableId="1747529000">
    <w:abstractNumId w:val="1"/>
  </w:num>
  <w:num w:numId="6" w16cid:durableId="422654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3"/>
    <w:rsid w:val="00002EEC"/>
    <w:rsid w:val="00003596"/>
    <w:rsid w:val="00003712"/>
    <w:rsid w:val="00011EBE"/>
    <w:rsid w:val="000166C0"/>
    <w:rsid w:val="000209E3"/>
    <w:rsid w:val="00025DBF"/>
    <w:rsid w:val="00026106"/>
    <w:rsid w:val="00027F56"/>
    <w:rsid w:val="000334CA"/>
    <w:rsid w:val="00033C32"/>
    <w:rsid w:val="0004007A"/>
    <w:rsid w:val="00040A81"/>
    <w:rsid w:val="00041C25"/>
    <w:rsid w:val="00042C63"/>
    <w:rsid w:val="00066341"/>
    <w:rsid w:val="00073D07"/>
    <w:rsid w:val="00074845"/>
    <w:rsid w:val="00095EF8"/>
    <w:rsid w:val="000A14B8"/>
    <w:rsid w:val="000A3583"/>
    <w:rsid w:val="000A6C39"/>
    <w:rsid w:val="000B3B31"/>
    <w:rsid w:val="000D31D9"/>
    <w:rsid w:val="000D41A6"/>
    <w:rsid w:val="000D4D19"/>
    <w:rsid w:val="000D78C2"/>
    <w:rsid w:val="000E156E"/>
    <w:rsid w:val="000F031A"/>
    <w:rsid w:val="000F7B31"/>
    <w:rsid w:val="0010546A"/>
    <w:rsid w:val="00113C65"/>
    <w:rsid w:val="00114C3B"/>
    <w:rsid w:val="0012031A"/>
    <w:rsid w:val="001258C1"/>
    <w:rsid w:val="00125C5B"/>
    <w:rsid w:val="00126E77"/>
    <w:rsid w:val="00135949"/>
    <w:rsid w:val="00142C5C"/>
    <w:rsid w:val="00144401"/>
    <w:rsid w:val="001526FF"/>
    <w:rsid w:val="001538C4"/>
    <w:rsid w:val="00153FA3"/>
    <w:rsid w:val="00162901"/>
    <w:rsid w:val="00176476"/>
    <w:rsid w:val="00177666"/>
    <w:rsid w:val="00182767"/>
    <w:rsid w:val="00183C54"/>
    <w:rsid w:val="00191CEB"/>
    <w:rsid w:val="00193AB3"/>
    <w:rsid w:val="001A1CDF"/>
    <w:rsid w:val="001B03DE"/>
    <w:rsid w:val="001B4792"/>
    <w:rsid w:val="001B4D5E"/>
    <w:rsid w:val="001C5EA7"/>
    <w:rsid w:val="001D03A5"/>
    <w:rsid w:val="001E6B97"/>
    <w:rsid w:val="001E7F63"/>
    <w:rsid w:val="002038F2"/>
    <w:rsid w:val="0020568B"/>
    <w:rsid w:val="002062DC"/>
    <w:rsid w:val="00210603"/>
    <w:rsid w:val="0021065B"/>
    <w:rsid w:val="002115B0"/>
    <w:rsid w:val="002141AF"/>
    <w:rsid w:val="002157B4"/>
    <w:rsid w:val="002265AF"/>
    <w:rsid w:val="0023456E"/>
    <w:rsid w:val="00237204"/>
    <w:rsid w:val="00237E77"/>
    <w:rsid w:val="0024113A"/>
    <w:rsid w:val="0025129E"/>
    <w:rsid w:val="00262804"/>
    <w:rsid w:val="00281F25"/>
    <w:rsid w:val="002912F3"/>
    <w:rsid w:val="00291BBD"/>
    <w:rsid w:val="00296B47"/>
    <w:rsid w:val="002A2A6A"/>
    <w:rsid w:val="002B1EF2"/>
    <w:rsid w:val="002B3E60"/>
    <w:rsid w:val="002B5988"/>
    <w:rsid w:val="002C63BA"/>
    <w:rsid w:val="002C7015"/>
    <w:rsid w:val="002C7F78"/>
    <w:rsid w:val="002D062F"/>
    <w:rsid w:val="002D0A2B"/>
    <w:rsid w:val="002D6BB6"/>
    <w:rsid w:val="002E0C29"/>
    <w:rsid w:val="002E1B00"/>
    <w:rsid w:val="002F0697"/>
    <w:rsid w:val="002F630B"/>
    <w:rsid w:val="003020B1"/>
    <w:rsid w:val="00310A53"/>
    <w:rsid w:val="00322A98"/>
    <w:rsid w:val="00323B19"/>
    <w:rsid w:val="00331E42"/>
    <w:rsid w:val="00343D26"/>
    <w:rsid w:val="003454C5"/>
    <w:rsid w:val="003548EB"/>
    <w:rsid w:val="003618D6"/>
    <w:rsid w:val="00371CC2"/>
    <w:rsid w:val="00372AF5"/>
    <w:rsid w:val="00373E30"/>
    <w:rsid w:val="00375C88"/>
    <w:rsid w:val="00377949"/>
    <w:rsid w:val="00381162"/>
    <w:rsid w:val="00392CD7"/>
    <w:rsid w:val="003947A9"/>
    <w:rsid w:val="00394C30"/>
    <w:rsid w:val="003A0144"/>
    <w:rsid w:val="003A4F55"/>
    <w:rsid w:val="003A79A1"/>
    <w:rsid w:val="003B2337"/>
    <w:rsid w:val="003B452E"/>
    <w:rsid w:val="003B6EE2"/>
    <w:rsid w:val="003C55E4"/>
    <w:rsid w:val="003C6836"/>
    <w:rsid w:val="003D135C"/>
    <w:rsid w:val="003D7C54"/>
    <w:rsid w:val="003E05F8"/>
    <w:rsid w:val="003E2C3F"/>
    <w:rsid w:val="003E3E4D"/>
    <w:rsid w:val="003F09B7"/>
    <w:rsid w:val="003F14AA"/>
    <w:rsid w:val="003F5E48"/>
    <w:rsid w:val="003F7E5D"/>
    <w:rsid w:val="00400F34"/>
    <w:rsid w:val="0040397E"/>
    <w:rsid w:val="00403DFC"/>
    <w:rsid w:val="004061F1"/>
    <w:rsid w:val="00410B9C"/>
    <w:rsid w:val="00413073"/>
    <w:rsid w:val="00421D48"/>
    <w:rsid w:val="00431A84"/>
    <w:rsid w:val="00431ACF"/>
    <w:rsid w:val="00434415"/>
    <w:rsid w:val="00437DCC"/>
    <w:rsid w:val="00442A46"/>
    <w:rsid w:val="004444DF"/>
    <w:rsid w:val="00445FD3"/>
    <w:rsid w:val="00447304"/>
    <w:rsid w:val="00451C7C"/>
    <w:rsid w:val="00456173"/>
    <w:rsid w:val="004621A0"/>
    <w:rsid w:val="00466647"/>
    <w:rsid w:val="004766CB"/>
    <w:rsid w:val="004812E9"/>
    <w:rsid w:val="0048367B"/>
    <w:rsid w:val="004952E1"/>
    <w:rsid w:val="00497A12"/>
    <w:rsid w:val="004A06F4"/>
    <w:rsid w:val="004A7F0B"/>
    <w:rsid w:val="004B2CCF"/>
    <w:rsid w:val="004B43AD"/>
    <w:rsid w:val="004C0357"/>
    <w:rsid w:val="004C44BC"/>
    <w:rsid w:val="004D3728"/>
    <w:rsid w:val="004D4EBA"/>
    <w:rsid w:val="004D5F7B"/>
    <w:rsid w:val="004E3F26"/>
    <w:rsid w:val="004F163F"/>
    <w:rsid w:val="00504A94"/>
    <w:rsid w:val="00506CFF"/>
    <w:rsid w:val="005074AA"/>
    <w:rsid w:val="00512668"/>
    <w:rsid w:val="00513504"/>
    <w:rsid w:val="00517133"/>
    <w:rsid w:val="00525156"/>
    <w:rsid w:val="00526E85"/>
    <w:rsid w:val="00534F21"/>
    <w:rsid w:val="005447E3"/>
    <w:rsid w:val="005641AD"/>
    <w:rsid w:val="00571556"/>
    <w:rsid w:val="00573750"/>
    <w:rsid w:val="00587511"/>
    <w:rsid w:val="00595178"/>
    <w:rsid w:val="005A3195"/>
    <w:rsid w:val="005B1E65"/>
    <w:rsid w:val="005B65E2"/>
    <w:rsid w:val="005B7796"/>
    <w:rsid w:val="005D344D"/>
    <w:rsid w:val="005E4FE2"/>
    <w:rsid w:val="005E7E6C"/>
    <w:rsid w:val="005F4CEB"/>
    <w:rsid w:val="0061498D"/>
    <w:rsid w:val="00617006"/>
    <w:rsid w:val="00617119"/>
    <w:rsid w:val="006255C0"/>
    <w:rsid w:val="006356A2"/>
    <w:rsid w:val="006426EF"/>
    <w:rsid w:val="00650A4C"/>
    <w:rsid w:val="0065308B"/>
    <w:rsid w:val="00655FC4"/>
    <w:rsid w:val="00657C10"/>
    <w:rsid w:val="00671FA4"/>
    <w:rsid w:val="006821C2"/>
    <w:rsid w:val="00682318"/>
    <w:rsid w:val="00683F23"/>
    <w:rsid w:val="0069011E"/>
    <w:rsid w:val="0069493F"/>
    <w:rsid w:val="006A0D65"/>
    <w:rsid w:val="006A7E46"/>
    <w:rsid w:val="006B3FE2"/>
    <w:rsid w:val="006B7126"/>
    <w:rsid w:val="006B7960"/>
    <w:rsid w:val="006C63BB"/>
    <w:rsid w:val="006C7A00"/>
    <w:rsid w:val="006E18AD"/>
    <w:rsid w:val="006E3204"/>
    <w:rsid w:val="006E420E"/>
    <w:rsid w:val="006E63D4"/>
    <w:rsid w:val="006F51F0"/>
    <w:rsid w:val="006F6927"/>
    <w:rsid w:val="006F7A86"/>
    <w:rsid w:val="00712F53"/>
    <w:rsid w:val="0071715A"/>
    <w:rsid w:val="00724BD3"/>
    <w:rsid w:val="007253F4"/>
    <w:rsid w:val="007443CA"/>
    <w:rsid w:val="0075048D"/>
    <w:rsid w:val="007570F4"/>
    <w:rsid w:val="007620DB"/>
    <w:rsid w:val="00771274"/>
    <w:rsid w:val="00783608"/>
    <w:rsid w:val="00785736"/>
    <w:rsid w:val="00793A35"/>
    <w:rsid w:val="007B6B81"/>
    <w:rsid w:val="007C2EB6"/>
    <w:rsid w:val="007C5660"/>
    <w:rsid w:val="007D33AF"/>
    <w:rsid w:val="007D3587"/>
    <w:rsid w:val="007D40E0"/>
    <w:rsid w:val="007E758A"/>
    <w:rsid w:val="007F4027"/>
    <w:rsid w:val="00800ACF"/>
    <w:rsid w:val="0080129B"/>
    <w:rsid w:val="00801FEB"/>
    <w:rsid w:val="00811EEF"/>
    <w:rsid w:val="00815604"/>
    <w:rsid w:val="00815AFB"/>
    <w:rsid w:val="00822F6F"/>
    <w:rsid w:val="00823CE7"/>
    <w:rsid w:val="00831184"/>
    <w:rsid w:val="008369D3"/>
    <w:rsid w:val="008509BF"/>
    <w:rsid w:val="008513B0"/>
    <w:rsid w:val="008519F1"/>
    <w:rsid w:val="00852E9B"/>
    <w:rsid w:val="00852F9D"/>
    <w:rsid w:val="008548AC"/>
    <w:rsid w:val="00855AB6"/>
    <w:rsid w:val="00856166"/>
    <w:rsid w:val="0086239B"/>
    <w:rsid w:val="008709F6"/>
    <w:rsid w:val="0087650C"/>
    <w:rsid w:val="00892AF8"/>
    <w:rsid w:val="00896895"/>
    <w:rsid w:val="008A2371"/>
    <w:rsid w:val="008A7E94"/>
    <w:rsid w:val="008B2775"/>
    <w:rsid w:val="008B6981"/>
    <w:rsid w:val="008C6BED"/>
    <w:rsid w:val="008D2381"/>
    <w:rsid w:val="008D42B9"/>
    <w:rsid w:val="008D506B"/>
    <w:rsid w:val="008E48A5"/>
    <w:rsid w:val="008F2414"/>
    <w:rsid w:val="008F282C"/>
    <w:rsid w:val="00904790"/>
    <w:rsid w:val="00911309"/>
    <w:rsid w:val="00912F82"/>
    <w:rsid w:val="00913716"/>
    <w:rsid w:val="00916716"/>
    <w:rsid w:val="00916F19"/>
    <w:rsid w:val="009241A8"/>
    <w:rsid w:val="009334DF"/>
    <w:rsid w:val="00936863"/>
    <w:rsid w:val="009404E2"/>
    <w:rsid w:val="0094070B"/>
    <w:rsid w:val="00940E2E"/>
    <w:rsid w:val="00941073"/>
    <w:rsid w:val="00943B86"/>
    <w:rsid w:val="0095116C"/>
    <w:rsid w:val="0095421A"/>
    <w:rsid w:val="009543DE"/>
    <w:rsid w:val="00956EAA"/>
    <w:rsid w:val="00964C93"/>
    <w:rsid w:val="00965025"/>
    <w:rsid w:val="00971E32"/>
    <w:rsid w:val="00972A6C"/>
    <w:rsid w:val="00973B3B"/>
    <w:rsid w:val="009835B8"/>
    <w:rsid w:val="00984F22"/>
    <w:rsid w:val="00985C08"/>
    <w:rsid w:val="009871FD"/>
    <w:rsid w:val="009915D2"/>
    <w:rsid w:val="00993B89"/>
    <w:rsid w:val="009A24FE"/>
    <w:rsid w:val="009A29DD"/>
    <w:rsid w:val="009A527A"/>
    <w:rsid w:val="009A7186"/>
    <w:rsid w:val="009B212F"/>
    <w:rsid w:val="009B5C04"/>
    <w:rsid w:val="009B63E6"/>
    <w:rsid w:val="009C67BD"/>
    <w:rsid w:val="009D4B78"/>
    <w:rsid w:val="009E05BF"/>
    <w:rsid w:val="009E53E3"/>
    <w:rsid w:val="009E6842"/>
    <w:rsid w:val="00A02C64"/>
    <w:rsid w:val="00A11BAB"/>
    <w:rsid w:val="00A11BB3"/>
    <w:rsid w:val="00A143E7"/>
    <w:rsid w:val="00A1618B"/>
    <w:rsid w:val="00A22CE0"/>
    <w:rsid w:val="00A27754"/>
    <w:rsid w:val="00A32EBC"/>
    <w:rsid w:val="00A36678"/>
    <w:rsid w:val="00A44E09"/>
    <w:rsid w:val="00A45860"/>
    <w:rsid w:val="00A45EFF"/>
    <w:rsid w:val="00A4653B"/>
    <w:rsid w:val="00A50038"/>
    <w:rsid w:val="00A51109"/>
    <w:rsid w:val="00A52031"/>
    <w:rsid w:val="00A66CB5"/>
    <w:rsid w:val="00A705EB"/>
    <w:rsid w:val="00A734B9"/>
    <w:rsid w:val="00A7375E"/>
    <w:rsid w:val="00A81FDB"/>
    <w:rsid w:val="00A83C2D"/>
    <w:rsid w:val="00A8425B"/>
    <w:rsid w:val="00A913A1"/>
    <w:rsid w:val="00A969E5"/>
    <w:rsid w:val="00AA1AE1"/>
    <w:rsid w:val="00AA2B3A"/>
    <w:rsid w:val="00AA378B"/>
    <w:rsid w:val="00AB063E"/>
    <w:rsid w:val="00AB1745"/>
    <w:rsid w:val="00AC086F"/>
    <w:rsid w:val="00AC1194"/>
    <w:rsid w:val="00AD6D29"/>
    <w:rsid w:val="00AE1296"/>
    <w:rsid w:val="00AE7AF0"/>
    <w:rsid w:val="00AF2470"/>
    <w:rsid w:val="00AF5327"/>
    <w:rsid w:val="00B001EB"/>
    <w:rsid w:val="00B01A20"/>
    <w:rsid w:val="00B036E1"/>
    <w:rsid w:val="00B03F31"/>
    <w:rsid w:val="00B1370B"/>
    <w:rsid w:val="00B13C6B"/>
    <w:rsid w:val="00B210EB"/>
    <w:rsid w:val="00B2388D"/>
    <w:rsid w:val="00B2416D"/>
    <w:rsid w:val="00B244CB"/>
    <w:rsid w:val="00B27E1B"/>
    <w:rsid w:val="00B32422"/>
    <w:rsid w:val="00B3650E"/>
    <w:rsid w:val="00B37693"/>
    <w:rsid w:val="00B40F55"/>
    <w:rsid w:val="00B426D0"/>
    <w:rsid w:val="00B46202"/>
    <w:rsid w:val="00B47656"/>
    <w:rsid w:val="00B547FE"/>
    <w:rsid w:val="00B619E9"/>
    <w:rsid w:val="00B656A3"/>
    <w:rsid w:val="00B725B7"/>
    <w:rsid w:val="00B76026"/>
    <w:rsid w:val="00B77049"/>
    <w:rsid w:val="00B816C3"/>
    <w:rsid w:val="00B84D34"/>
    <w:rsid w:val="00B87C8C"/>
    <w:rsid w:val="00B9482D"/>
    <w:rsid w:val="00B964B3"/>
    <w:rsid w:val="00BA75B9"/>
    <w:rsid w:val="00BB1BD2"/>
    <w:rsid w:val="00BB2EB6"/>
    <w:rsid w:val="00BB4C41"/>
    <w:rsid w:val="00BC56C3"/>
    <w:rsid w:val="00BC690E"/>
    <w:rsid w:val="00BC6AC7"/>
    <w:rsid w:val="00BD3318"/>
    <w:rsid w:val="00BD3857"/>
    <w:rsid w:val="00BD5DB5"/>
    <w:rsid w:val="00BE5BD6"/>
    <w:rsid w:val="00BF0E28"/>
    <w:rsid w:val="00BF446B"/>
    <w:rsid w:val="00BF664D"/>
    <w:rsid w:val="00BF6F80"/>
    <w:rsid w:val="00C038A7"/>
    <w:rsid w:val="00C04159"/>
    <w:rsid w:val="00C10B57"/>
    <w:rsid w:val="00C2414F"/>
    <w:rsid w:val="00C24621"/>
    <w:rsid w:val="00C26F92"/>
    <w:rsid w:val="00C41602"/>
    <w:rsid w:val="00C54FB2"/>
    <w:rsid w:val="00C56DBA"/>
    <w:rsid w:val="00C67C96"/>
    <w:rsid w:val="00C71E33"/>
    <w:rsid w:val="00C8375F"/>
    <w:rsid w:val="00C86001"/>
    <w:rsid w:val="00C86767"/>
    <w:rsid w:val="00C93D47"/>
    <w:rsid w:val="00C95BDC"/>
    <w:rsid w:val="00CA1201"/>
    <w:rsid w:val="00CA2328"/>
    <w:rsid w:val="00CA66EA"/>
    <w:rsid w:val="00CB2A71"/>
    <w:rsid w:val="00CB5A2A"/>
    <w:rsid w:val="00CB5F6E"/>
    <w:rsid w:val="00CC4559"/>
    <w:rsid w:val="00CC5BE7"/>
    <w:rsid w:val="00CD4D86"/>
    <w:rsid w:val="00CE2D35"/>
    <w:rsid w:val="00D025B1"/>
    <w:rsid w:val="00D02942"/>
    <w:rsid w:val="00D04A8C"/>
    <w:rsid w:val="00D15EA4"/>
    <w:rsid w:val="00D20833"/>
    <w:rsid w:val="00D25F82"/>
    <w:rsid w:val="00D4117C"/>
    <w:rsid w:val="00D57523"/>
    <w:rsid w:val="00D62549"/>
    <w:rsid w:val="00D72185"/>
    <w:rsid w:val="00D74F44"/>
    <w:rsid w:val="00D7759C"/>
    <w:rsid w:val="00D80D0E"/>
    <w:rsid w:val="00D8515C"/>
    <w:rsid w:val="00D85365"/>
    <w:rsid w:val="00D858B3"/>
    <w:rsid w:val="00D85C5D"/>
    <w:rsid w:val="00D93F56"/>
    <w:rsid w:val="00D96E4B"/>
    <w:rsid w:val="00DA122B"/>
    <w:rsid w:val="00DA2FEE"/>
    <w:rsid w:val="00DB220A"/>
    <w:rsid w:val="00DC1F7A"/>
    <w:rsid w:val="00DC34D2"/>
    <w:rsid w:val="00DF7335"/>
    <w:rsid w:val="00E0134E"/>
    <w:rsid w:val="00E04006"/>
    <w:rsid w:val="00E060D1"/>
    <w:rsid w:val="00E10BA2"/>
    <w:rsid w:val="00E22313"/>
    <w:rsid w:val="00E26A44"/>
    <w:rsid w:val="00E305E6"/>
    <w:rsid w:val="00E32E26"/>
    <w:rsid w:val="00E37889"/>
    <w:rsid w:val="00E41AE3"/>
    <w:rsid w:val="00E447A7"/>
    <w:rsid w:val="00E56B37"/>
    <w:rsid w:val="00E576BB"/>
    <w:rsid w:val="00E6266B"/>
    <w:rsid w:val="00E67DE4"/>
    <w:rsid w:val="00E772D4"/>
    <w:rsid w:val="00E8504C"/>
    <w:rsid w:val="00E8544D"/>
    <w:rsid w:val="00E90FAD"/>
    <w:rsid w:val="00E962AE"/>
    <w:rsid w:val="00EA2886"/>
    <w:rsid w:val="00EA431C"/>
    <w:rsid w:val="00EC2AD8"/>
    <w:rsid w:val="00EE3D3B"/>
    <w:rsid w:val="00EE6E49"/>
    <w:rsid w:val="00EE70D7"/>
    <w:rsid w:val="00EE7CC4"/>
    <w:rsid w:val="00EF0EEC"/>
    <w:rsid w:val="00EF1E60"/>
    <w:rsid w:val="00EF3A3F"/>
    <w:rsid w:val="00F01CBB"/>
    <w:rsid w:val="00F02B8C"/>
    <w:rsid w:val="00F04E10"/>
    <w:rsid w:val="00F13E8C"/>
    <w:rsid w:val="00F14E15"/>
    <w:rsid w:val="00F21A63"/>
    <w:rsid w:val="00F2329E"/>
    <w:rsid w:val="00F26F2F"/>
    <w:rsid w:val="00F273BF"/>
    <w:rsid w:val="00F359BE"/>
    <w:rsid w:val="00F36002"/>
    <w:rsid w:val="00F37D1B"/>
    <w:rsid w:val="00F37D55"/>
    <w:rsid w:val="00F413D8"/>
    <w:rsid w:val="00F447F7"/>
    <w:rsid w:val="00F548F2"/>
    <w:rsid w:val="00F56A4D"/>
    <w:rsid w:val="00F6359A"/>
    <w:rsid w:val="00F63B25"/>
    <w:rsid w:val="00F660CC"/>
    <w:rsid w:val="00F72DE8"/>
    <w:rsid w:val="00F739E0"/>
    <w:rsid w:val="00F84410"/>
    <w:rsid w:val="00F85397"/>
    <w:rsid w:val="00F85526"/>
    <w:rsid w:val="00F86884"/>
    <w:rsid w:val="00F92FD4"/>
    <w:rsid w:val="00F95063"/>
    <w:rsid w:val="00FA3885"/>
    <w:rsid w:val="00FA5C71"/>
    <w:rsid w:val="00FB2759"/>
    <w:rsid w:val="00FB6997"/>
    <w:rsid w:val="00FC2CE7"/>
    <w:rsid w:val="00FD128D"/>
    <w:rsid w:val="00FD5CB6"/>
    <w:rsid w:val="00FE2167"/>
    <w:rsid w:val="00FE4013"/>
    <w:rsid w:val="00FF0033"/>
    <w:rsid w:val="00FF26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F929D"/>
  <w15:docId w15:val="{780D5660-6E8D-254D-9865-7C958D95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Theme="minorEastAsia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D47"/>
    <w:rPr>
      <w:rFonts w:ascii="Times" w:hAnsi="Times"/>
    </w:rPr>
  </w:style>
  <w:style w:type="paragraph" w:styleId="Heading1">
    <w:name w:val="heading 1"/>
    <w:basedOn w:val="Normal"/>
    <w:next w:val="Normal"/>
    <w:qFormat/>
    <w:rsid w:val="00C93D47"/>
    <w:pPr>
      <w:keepNext/>
      <w:ind w:left="360" w:hanging="360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93D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720" w:hanging="720"/>
      <w:jc w:val="both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C93D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822F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209FA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4E35DE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4E35D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4E35DE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rsid w:val="00C93D47"/>
    <w:rPr>
      <w:sz w:val="20"/>
    </w:rPr>
  </w:style>
  <w:style w:type="paragraph" w:customStyle="1" w:styleId="MacroText1">
    <w:name w:val="Macro Text1"/>
    <w:basedOn w:val="Normal"/>
    <w:rsid w:val="00C93D47"/>
    <w:rPr>
      <w:sz w:val="20"/>
    </w:rPr>
  </w:style>
  <w:style w:type="paragraph" w:customStyle="1" w:styleId="Times">
    <w:name w:val="Times"/>
    <w:aliases w:val="12 points,times"/>
    <w:basedOn w:val="Normal"/>
    <w:rsid w:val="00C93D47"/>
  </w:style>
  <w:style w:type="paragraph" w:customStyle="1" w:styleId="geneva12points">
    <w:name w:val="geneva 12 points"/>
    <w:basedOn w:val="Normal"/>
    <w:rsid w:val="00C93D47"/>
  </w:style>
  <w:style w:type="paragraph" w:customStyle="1" w:styleId="Times12points">
    <w:name w:val="Times 12 points"/>
    <w:basedOn w:val="Normal"/>
    <w:rsid w:val="00C93D47"/>
  </w:style>
  <w:style w:type="paragraph" w:customStyle="1" w:styleId="times12">
    <w:name w:val="times 12"/>
    <w:basedOn w:val="FootnoteText"/>
    <w:rsid w:val="00C93D47"/>
  </w:style>
  <w:style w:type="paragraph" w:customStyle="1" w:styleId="times12points0">
    <w:name w:val="times 12 points"/>
    <w:basedOn w:val="Normal"/>
    <w:rsid w:val="00C93D47"/>
    <w:pPr>
      <w:spacing w:line="480" w:lineRule="atLeast"/>
    </w:pPr>
  </w:style>
  <w:style w:type="paragraph" w:customStyle="1" w:styleId="equation">
    <w:name w:val="equation"/>
    <w:basedOn w:val="Normal"/>
    <w:rsid w:val="00C93D47"/>
    <w:pPr>
      <w:tabs>
        <w:tab w:val="right" w:pos="8640"/>
      </w:tabs>
      <w:spacing w:line="480" w:lineRule="atLeast"/>
      <w:jc w:val="both"/>
    </w:pPr>
  </w:style>
  <w:style w:type="character" w:customStyle="1" w:styleId="Style1">
    <w:name w:val="Style1"/>
    <w:basedOn w:val="DefaultParagraphFont"/>
    <w:rsid w:val="00C93D47"/>
    <w:rPr>
      <w:rFonts w:ascii="Times" w:hAnsi="Times"/>
      <w:spacing w:val="-2"/>
      <w:position w:val="0"/>
      <w:vertAlign w:val="baseline"/>
    </w:rPr>
  </w:style>
  <w:style w:type="paragraph" w:styleId="BodyTextIndent">
    <w:name w:val="Body Text Indent"/>
    <w:basedOn w:val="Normal"/>
    <w:link w:val="BodyTextIndentChar"/>
    <w:rsid w:val="00C93D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360" w:hanging="360"/>
      <w:jc w:val="both"/>
    </w:pPr>
  </w:style>
  <w:style w:type="paragraph" w:styleId="Title">
    <w:name w:val="Title"/>
    <w:basedOn w:val="Normal"/>
    <w:qFormat/>
    <w:rsid w:val="00C93D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center"/>
    </w:pPr>
    <w:rPr>
      <w:b/>
    </w:rPr>
  </w:style>
  <w:style w:type="paragraph" w:customStyle="1" w:styleId="BulletNormal">
    <w:name w:val="Bullet Normal"/>
    <w:basedOn w:val="Normal"/>
    <w:rsid w:val="00C93D47"/>
    <w:pPr>
      <w:keepLines/>
      <w:numPr>
        <w:numId w:val="1"/>
      </w:numPr>
      <w:tabs>
        <w:tab w:val="left" w:pos="43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8640"/>
      </w:tabs>
      <w:spacing w:before="120" w:after="60" w:line="280" w:lineRule="atLeast"/>
      <w:ind w:left="504"/>
    </w:pPr>
    <w:rPr>
      <w:color w:val="000080"/>
      <w:spacing w:val="-2"/>
      <w:sz w:val="22"/>
      <w:lang w:eastAsia="ja-JP"/>
    </w:rPr>
  </w:style>
  <w:style w:type="character" w:styleId="CommentReference">
    <w:name w:val="annotation reference"/>
    <w:basedOn w:val="DefaultParagraphFont"/>
    <w:rsid w:val="00822F6F"/>
    <w:rPr>
      <w:sz w:val="18"/>
      <w:szCs w:val="18"/>
    </w:rPr>
  </w:style>
  <w:style w:type="paragraph" w:styleId="CommentText">
    <w:name w:val="annotation text"/>
    <w:basedOn w:val="Normal"/>
    <w:link w:val="CommentTextChar"/>
    <w:rsid w:val="00822F6F"/>
  </w:style>
  <w:style w:type="character" w:customStyle="1" w:styleId="CommentTextChar">
    <w:name w:val="Comment Text Char"/>
    <w:basedOn w:val="DefaultParagraphFont"/>
    <w:link w:val="CommentText"/>
    <w:rsid w:val="00822F6F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822F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22F6F"/>
    <w:rPr>
      <w:rFonts w:ascii="Times" w:hAnsi="Times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rsid w:val="00822F6F"/>
    <w:rPr>
      <w:rFonts w:ascii="Lucida Grande" w:hAnsi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96E4B"/>
    <w:rPr>
      <w:rFonts w:ascii="Times" w:hAnsi="Times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D96E4B"/>
    <w:rPr>
      <w:rFonts w:ascii="Times" w:hAnsi="Times"/>
    </w:rPr>
  </w:style>
  <w:style w:type="paragraph" w:styleId="ListParagraph">
    <w:name w:val="List Paragraph"/>
    <w:basedOn w:val="Normal"/>
    <w:rsid w:val="005447E3"/>
    <w:pPr>
      <w:ind w:left="720"/>
      <w:contextualSpacing/>
    </w:pPr>
  </w:style>
  <w:style w:type="paragraph" w:styleId="Header">
    <w:name w:val="header"/>
    <w:basedOn w:val="Normal"/>
    <w:link w:val="HeaderChar"/>
    <w:rsid w:val="005447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47E3"/>
    <w:rPr>
      <w:rFonts w:ascii="Times" w:hAnsi="Times"/>
    </w:rPr>
  </w:style>
  <w:style w:type="character" w:styleId="PageNumber">
    <w:name w:val="page number"/>
    <w:basedOn w:val="DefaultParagraphFont"/>
    <w:rsid w:val="005447E3"/>
  </w:style>
  <w:style w:type="character" w:styleId="Hyperlink">
    <w:name w:val="Hyperlink"/>
    <w:basedOn w:val="DefaultParagraphFont"/>
    <w:rsid w:val="00D25F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14C3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4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28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3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9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33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06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3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38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57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2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t.colorado.edu/~markusen/textbook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miyagiw@fiu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rategy.sauder.ubc.ca/brander/papers/Strategic%20Trade%20Policy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-personal.umich.edu/~alandear/courses/441/handouts/Deardorff-RicardianMode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dschool.umich.edu/rsie/workingpapers/Papers551-575/r56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4828</Words>
  <Characters>27525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ECO7575: International Trade</vt:lpstr>
    </vt:vector>
  </TitlesOfParts>
  <Company>Rice University</Company>
  <LinksUpToDate>false</LinksUpToDate>
  <CharactersWithSpaces>32289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ECO7575: International Trade</dc:title>
  <dc:subject/>
  <dc:creator>Kaz Miyagiwa</dc:creator>
  <cp:keywords/>
  <cp:lastModifiedBy>Kazuyuki Miyagiwa</cp:lastModifiedBy>
  <cp:revision>2</cp:revision>
  <cp:lastPrinted>2024-01-08T01:27:00Z</cp:lastPrinted>
  <dcterms:created xsi:type="dcterms:W3CDTF">2025-01-03T07:42:00Z</dcterms:created>
  <dcterms:modified xsi:type="dcterms:W3CDTF">2025-01-03T07:42:00Z</dcterms:modified>
</cp:coreProperties>
</file>